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77777777" w:rsidR="009825ED" w:rsidRDefault="009825ED" w:rsidP="009825ED">
      <w:pPr>
        <w:snapToGrid w:val="0"/>
        <w:spacing w:line="288" w:lineRule="auto"/>
        <w:rPr>
          <w:rFonts w:ascii="Times New Roman" w:hAnsi="Times New Roman" w:cs="Times New Roman"/>
          <w:b/>
          <w:sz w:val="24"/>
          <w:szCs w:val="24"/>
        </w:rPr>
      </w:pP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4B71752D" w14:textId="77777777" w:rsidR="003C7CF7" w:rsidRDefault="00324F62" w:rsidP="007668CC">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F4BF7">
        <w:rPr>
          <w:rFonts w:ascii="Times New Roman" w:hAnsi="Times New Roman" w:cs="Times New Roman"/>
          <w:b/>
          <w:sz w:val="26"/>
          <w:szCs w:val="26"/>
        </w:rPr>
        <w:t>поставку</w:t>
      </w:r>
      <w:r w:rsidR="004F4BF7" w:rsidRPr="004F4BF7">
        <w:rPr>
          <w:rFonts w:ascii="Times New Roman" w:hAnsi="Times New Roman" w:cs="Times New Roman"/>
          <w:b/>
          <w:sz w:val="26"/>
          <w:szCs w:val="26"/>
        </w:rPr>
        <w:t xml:space="preserve"> </w:t>
      </w:r>
      <w:r w:rsidR="004F4BF7">
        <w:rPr>
          <w:rFonts w:ascii="Times New Roman" w:hAnsi="Times New Roman" w:cs="Times New Roman"/>
          <w:b/>
          <w:sz w:val="26"/>
          <w:szCs w:val="26"/>
        </w:rPr>
        <w:t>прут</w:t>
      </w:r>
      <w:r w:rsidR="004F4BF7" w:rsidRPr="004F4BF7">
        <w:rPr>
          <w:rFonts w:ascii="Times New Roman" w:hAnsi="Times New Roman" w:cs="Times New Roman"/>
          <w:b/>
          <w:sz w:val="26"/>
          <w:szCs w:val="26"/>
        </w:rPr>
        <w:t>к</w:t>
      </w:r>
      <w:r w:rsidR="004F4BF7">
        <w:rPr>
          <w:rFonts w:ascii="Times New Roman" w:hAnsi="Times New Roman" w:cs="Times New Roman"/>
          <w:b/>
          <w:sz w:val="26"/>
          <w:szCs w:val="26"/>
        </w:rPr>
        <w:t>а</w:t>
      </w:r>
      <w:r w:rsidR="004F4BF7" w:rsidRPr="004F4BF7">
        <w:rPr>
          <w:rFonts w:ascii="Times New Roman" w:hAnsi="Times New Roman" w:cs="Times New Roman"/>
          <w:b/>
          <w:sz w:val="26"/>
          <w:szCs w:val="26"/>
        </w:rPr>
        <w:t xml:space="preserve"> из </w:t>
      </w:r>
      <w:proofErr w:type="spellStart"/>
      <w:r w:rsidR="004F4BF7" w:rsidRPr="004F4BF7">
        <w:rPr>
          <w:rFonts w:ascii="Times New Roman" w:hAnsi="Times New Roman" w:cs="Times New Roman"/>
          <w:b/>
          <w:sz w:val="26"/>
          <w:szCs w:val="26"/>
        </w:rPr>
        <w:t>полиэфиримида</w:t>
      </w:r>
      <w:proofErr w:type="spellEnd"/>
      <w:r w:rsidR="004F4BF7" w:rsidRPr="004F4BF7">
        <w:rPr>
          <w:rFonts w:ascii="Times New Roman" w:hAnsi="Times New Roman" w:cs="Times New Roman"/>
          <w:b/>
          <w:sz w:val="26"/>
          <w:szCs w:val="26"/>
        </w:rPr>
        <w:t xml:space="preserve"> ZX-410 Ø135 мм</w:t>
      </w:r>
    </w:p>
    <w:p w14:paraId="28DC02D1" w14:textId="25B666E9" w:rsidR="005043E5" w:rsidRPr="00B07307" w:rsidRDefault="00CF629A" w:rsidP="007668CC">
      <w:pPr>
        <w:keepNext/>
        <w:snapToGrid w:val="0"/>
        <w:spacing w:line="288" w:lineRule="auto"/>
        <w:ind w:left="567" w:firstLine="567"/>
        <w:jc w:val="center"/>
        <w:rPr>
          <w:rFonts w:ascii="Times New Roman" w:hAnsi="Times New Roman" w:cs="Times New Roman"/>
          <w:b/>
          <w:sz w:val="26"/>
          <w:szCs w:val="26"/>
        </w:rPr>
      </w:pPr>
      <w:r>
        <w:rPr>
          <w:rFonts w:ascii="Times New Roman" w:hAnsi="Times New Roman" w:cs="Times New Roman"/>
          <w:b/>
          <w:sz w:val="26"/>
          <w:szCs w:val="26"/>
        </w:rPr>
        <w:t>(</w:t>
      </w:r>
      <w:proofErr w:type="gramStart"/>
      <w:r>
        <w:rPr>
          <w:rFonts w:ascii="Times New Roman" w:hAnsi="Times New Roman" w:cs="Times New Roman"/>
          <w:b/>
          <w:sz w:val="26"/>
          <w:szCs w:val="26"/>
        </w:rPr>
        <w:t>или</w:t>
      </w:r>
      <w:proofErr w:type="gramEnd"/>
      <w:r>
        <w:rPr>
          <w:rFonts w:ascii="Times New Roman" w:hAnsi="Times New Roman" w:cs="Times New Roman"/>
          <w:b/>
          <w:sz w:val="26"/>
          <w:szCs w:val="26"/>
        </w:rPr>
        <w:t xml:space="preserve"> </w:t>
      </w:r>
      <w:r w:rsidR="003C7CF7">
        <w:rPr>
          <w:rFonts w:ascii="Times New Roman" w:hAnsi="Times New Roman" w:cs="Times New Roman"/>
          <w:b/>
          <w:sz w:val="26"/>
          <w:szCs w:val="26"/>
        </w:rPr>
        <w:t>эквивалент)</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026CCC3F" w14:textId="77777777" w:rsidR="000A5164"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4079911" w:history="1">
            <w:r w:rsidR="000A5164" w:rsidRPr="003864CC">
              <w:rPr>
                <w:rStyle w:val="a8"/>
                <w:rFonts w:ascii="Times New Roman" w:hAnsi="Times New Roman" w:cs="Times New Roman"/>
                <w:b/>
                <w:noProof/>
              </w:rPr>
              <w:t>1. Общие положения</w:t>
            </w:r>
            <w:r w:rsidR="000A5164">
              <w:rPr>
                <w:noProof/>
                <w:webHidden/>
              </w:rPr>
              <w:tab/>
            </w:r>
            <w:r w:rsidR="000A5164">
              <w:rPr>
                <w:noProof/>
                <w:webHidden/>
              </w:rPr>
              <w:fldChar w:fldCharType="begin"/>
            </w:r>
            <w:r w:rsidR="000A5164">
              <w:rPr>
                <w:noProof/>
                <w:webHidden/>
              </w:rPr>
              <w:instrText xml:space="preserve"> PAGEREF _Toc94079911 \h </w:instrText>
            </w:r>
            <w:r w:rsidR="000A5164">
              <w:rPr>
                <w:noProof/>
                <w:webHidden/>
              </w:rPr>
            </w:r>
            <w:r w:rsidR="000A5164">
              <w:rPr>
                <w:noProof/>
                <w:webHidden/>
              </w:rPr>
              <w:fldChar w:fldCharType="separate"/>
            </w:r>
            <w:r w:rsidR="000A5164">
              <w:rPr>
                <w:noProof/>
                <w:webHidden/>
              </w:rPr>
              <w:t>2</w:t>
            </w:r>
            <w:r w:rsidR="000A5164">
              <w:rPr>
                <w:noProof/>
                <w:webHidden/>
              </w:rPr>
              <w:fldChar w:fldCharType="end"/>
            </w:r>
          </w:hyperlink>
        </w:p>
        <w:p w14:paraId="22E44469" w14:textId="77777777" w:rsidR="000A5164" w:rsidRDefault="000E0977">
          <w:pPr>
            <w:pStyle w:val="19"/>
            <w:rPr>
              <w:rFonts w:asciiTheme="minorHAnsi" w:eastAsiaTheme="minorEastAsia" w:hAnsiTheme="minorHAnsi" w:cstheme="minorBidi"/>
              <w:noProof/>
              <w:sz w:val="22"/>
              <w:szCs w:val="22"/>
            </w:rPr>
          </w:pPr>
          <w:hyperlink w:anchor="_Toc94079912" w:history="1">
            <w:r w:rsidR="000A5164" w:rsidRPr="003864CC">
              <w:rPr>
                <w:rStyle w:val="a8"/>
                <w:rFonts w:ascii="Times New Roman" w:hAnsi="Times New Roman" w:cs="Times New Roman"/>
                <w:b/>
                <w:noProof/>
              </w:rPr>
              <w:t>2. Предмет закупки</w:t>
            </w:r>
            <w:r w:rsidR="000A5164">
              <w:rPr>
                <w:noProof/>
                <w:webHidden/>
              </w:rPr>
              <w:tab/>
            </w:r>
            <w:r w:rsidR="000A5164">
              <w:rPr>
                <w:noProof/>
                <w:webHidden/>
              </w:rPr>
              <w:fldChar w:fldCharType="begin"/>
            </w:r>
            <w:r w:rsidR="000A5164">
              <w:rPr>
                <w:noProof/>
                <w:webHidden/>
              </w:rPr>
              <w:instrText xml:space="preserve"> PAGEREF _Toc94079912 \h </w:instrText>
            </w:r>
            <w:r w:rsidR="000A5164">
              <w:rPr>
                <w:noProof/>
                <w:webHidden/>
              </w:rPr>
            </w:r>
            <w:r w:rsidR="000A5164">
              <w:rPr>
                <w:noProof/>
                <w:webHidden/>
              </w:rPr>
              <w:fldChar w:fldCharType="separate"/>
            </w:r>
            <w:r w:rsidR="000A5164">
              <w:rPr>
                <w:noProof/>
                <w:webHidden/>
              </w:rPr>
              <w:t>4</w:t>
            </w:r>
            <w:r w:rsidR="000A5164">
              <w:rPr>
                <w:noProof/>
                <w:webHidden/>
              </w:rPr>
              <w:fldChar w:fldCharType="end"/>
            </w:r>
          </w:hyperlink>
        </w:p>
        <w:p w14:paraId="2A213A7A" w14:textId="77777777" w:rsidR="000A5164" w:rsidRDefault="000E0977">
          <w:pPr>
            <w:pStyle w:val="19"/>
            <w:rPr>
              <w:rFonts w:asciiTheme="minorHAnsi" w:eastAsiaTheme="minorEastAsia" w:hAnsiTheme="minorHAnsi" w:cstheme="minorBidi"/>
              <w:noProof/>
              <w:sz w:val="22"/>
              <w:szCs w:val="22"/>
            </w:rPr>
          </w:pPr>
          <w:hyperlink w:anchor="_Toc94079913" w:history="1">
            <w:r w:rsidR="000A5164" w:rsidRPr="003864CC">
              <w:rPr>
                <w:rStyle w:val="a8"/>
                <w:rFonts w:ascii="Times New Roman" w:hAnsi="Times New Roman" w:cs="Times New Roman"/>
                <w:noProof/>
              </w:rPr>
              <w:t>2.1 Техническая часть</w:t>
            </w:r>
            <w:r w:rsidR="000A5164">
              <w:rPr>
                <w:noProof/>
                <w:webHidden/>
              </w:rPr>
              <w:tab/>
            </w:r>
            <w:r w:rsidR="000A5164">
              <w:rPr>
                <w:noProof/>
                <w:webHidden/>
              </w:rPr>
              <w:fldChar w:fldCharType="begin"/>
            </w:r>
            <w:r w:rsidR="000A5164">
              <w:rPr>
                <w:noProof/>
                <w:webHidden/>
              </w:rPr>
              <w:instrText xml:space="preserve"> PAGEREF _Toc94079913 \h </w:instrText>
            </w:r>
            <w:r w:rsidR="000A5164">
              <w:rPr>
                <w:noProof/>
                <w:webHidden/>
              </w:rPr>
            </w:r>
            <w:r w:rsidR="000A5164">
              <w:rPr>
                <w:noProof/>
                <w:webHidden/>
              </w:rPr>
              <w:fldChar w:fldCharType="separate"/>
            </w:r>
            <w:r w:rsidR="000A5164">
              <w:rPr>
                <w:noProof/>
                <w:webHidden/>
              </w:rPr>
              <w:t>4</w:t>
            </w:r>
            <w:r w:rsidR="000A5164">
              <w:rPr>
                <w:noProof/>
                <w:webHidden/>
              </w:rPr>
              <w:fldChar w:fldCharType="end"/>
            </w:r>
          </w:hyperlink>
        </w:p>
        <w:p w14:paraId="57CD2BFE" w14:textId="77777777" w:rsidR="000A5164" w:rsidRDefault="000E0977">
          <w:pPr>
            <w:pStyle w:val="19"/>
            <w:rPr>
              <w:rFonts w:asciiTheme="minorHAnsi" w:eastAsiaTheme="minorEastAsia" w:hAnsiTheme="minorHAnsi" w:cstheme="minorBidi"/>
              <w:noProof/>
              <w:sz w:val="22"/>
              <w:szCs w:val="22"/>
            </w:rPr>
          </w:pPr>
          <w:hyperlink w:anchor="_Toc94079914" w:history="1">
            <w:r w:rsidR="000A5164" w:rsidRPr="003864CC">
              <w:rPr>
                <w:rStyle w:val="a8"/>
                <w:rFonts w:ascii="Times New Roman" w:hAnsi="Times New Roman" w:cs="Times New Roman"/>
                <w:noProof/>
              </w:rPr>
              <w:t>2.2 Коммерческая часть</w:t>
            </w:r>
            <w:r w:rsidR="000A5164">
              <w:rPr>
                <w:noProof/>
                <w:webHidden/>
              </w:rPr>
              <w:tab/>
            </w:r>
            <w:r w:rsidR="000A5164">
              <w:rPr>
                <w:noProof/>
                <w:webHidden/>
              </w:rPr>
              <w:fldChar w:fldCharType="begin"/>
            </w:r>
            <w:r w:rsidR="000A5164">
              <w:rPr>
                <w:noProof/>
                <w:webHidden/>
              </w:rPr>
              <w:instrText xml:space="preserve"> PAGEREF _Toc94079914 \h </w:instrText>
            </w:r>
            <w:r w:rsidR="000A5164">
              <w:rPr>
                <w:noProof/>
                <w:webHidden/>
              </w:rPr>
            </w:r>
            <w:r w:rsidR="000A5164">
              <w:rPr>
                <w:noProof/>
                <w:webHidden/>
              </w:rPr>
              <w:fldChar w:fldCharType="separate"/>
            </w:r>
            <w:r w:rsidR="000A5164">
              <w:rPr>
                <w:noProof/>
                <w:webHidden/>
              </w:rPr>
              <w:t>4</w:t>
            </w:r>
            <w:r w:rsidR="000A5164">
              <w:rPr>
                <w:noProof/>
                <w:webHidden/>
              </w:rPr>
              <w:fldChar w:fldCharType="end"/>
            </w:r>
          </w:hyperlink>
        </w:p>
        <w:p w14:paraId="751D88A9" w14:textId="77777777" w:rsidR="000A5164" w:rsidRDefault="000E0977">
          <w:pPr>
            <w:pStyle w:val="19"/>
            <w:rPr>
              <w:rFonts w:asciiTheme="minorHAnsi" w:eastAsiaTheme="minorEastAsia" w:hAnsiTheme="minorHAnsi" w:cstheme="minorBidi"/>
              <w:noProof/>
              <w:sz w:val="22"/>
              <w:szCs w:val="22"/>
            </w:rPr>
          </w:pPr>
          <w:hyperlink w:anchor="_Toc94079915" w:history="1">
            <w:r w:rsidR="000A5164" w:rsidRPr="003864CC">
              <w:rPr>
                <w:rStyle w:val="a8"/>
                <w:rFonts w:ascii="Times New Roman" w:hAnsi="Times New Roman" w:cs="Times New Roman"/>
                <w:b/>
                <w:noProof/>
              </w:rPr>
              <w:t>3. Требования к Участникам и документы, подлежащие к предоставлению</w:t>
            </w:r>
            <w:r w:rsidR="000A5164">
              <w:rPr>
                <w:noProof/>
                <w:webHidden/>
              </w:rPr>
              <w:tab/>
            </w:r>
            <w:r w:rsidR="000A5164">
              <w:rPr>
                <w:noProof/>
                <w:webHidden/>
              </w:rPr>
              <w:fldChar w:fldCharType="begin"/>
            </w:r>
            <w:r w:rsidR="000A5164">
              <w:rPr>
                <w:noProof/>
                <w:webHidden/>
              </w:rPr>
              <w:instrText xml:space="preserve"> PAGEREF _Toc94079915 \h </w:instrText>
            </w:r>
            <w:r w:rsidR="000A5164">
              <w:rPr>
                <w:noProof/>
                <w:webHidden/>
              </w:rPr>
            </w:r>
            <w:r w:rsidR="000A5164">
              <w:rPr>
                <w:noProof/>
                <w:webHidden/>
              </w:rPr>
              <w:fldChar w:fldCharType="separate"/>
            </w:r>
            <w:r w:rsidR="000A5164">
              <w:rPr>
                <w:noProof/>
                <w:webHidden/>
              </w:rPr>
              <w:t>5</w:t>
            </w:r>
            <w:r w:rsidR="000A5164">
              <w:rPr>
                <w:noProof/>
                <w:webHidden/>
              </w:rPr>
              <w:fldChar w:fldCharType="end"/>
            </w:r>
          </w:hyperlink>
        </w:p>
        <w:p w14:paraId="0910AFFD" w14:textId="77777777" w:rsidR="000A5164" w:rsidRDefault="000E0977">
          <w:pPr>
            <w:pStyle w:val="19"/>
            <w:rPr>
              <w:rFonts w:asciiTheme="minorHAnsi" w:eastAsiaTheme="minorEastAsia" w:hAnsiTheme="minorHAnsi" w:cstheme="minorBidi"/>
              <w:noProof/>
              <w:sz w:val="22"/>
              <w:szCs w:val="22"/>
            </w:rPr>
          </w:pPr>
          <w:hyperlink w:anchor="_Toc94079916" w:history="1">
            <w:r w:rsidR="000A5164" w:rsidRPr="003864CC">
              <w:rPr>
                <w:rStyle w:val="a8"/>
                <w:rFonts w:ascii="Times New Roman" w:hAnsi="Times New Roman" w:cs="Times New Roman"/>
                <w:b/>
                <w:noProof/>
              </w:rPr>
              <w:t>3.1 Требования к Участникам</w:t>
            </w:r>
            <w:r w:rsidR="000A5164">
              <w:rPr>
                <w:noProof/>
                <w:webHidden/>
              </w:rPr>
              <w:tab/>
            </w:r>
            <w:r w:rsidR="000A5164">
              <w:rPr>
                <w:noProof/>
                <w:webHidden/>
              </w:rPr>
              <w:fldChar w:fldCharType="begin"/>
            </w:r>
            <w:r w:rsidR="000A5164">
              <w:rPr>
                <w:noProof/>
                <w:webHidden/>
              </w:rPr>
              <w:instrText xml:space="preserve"> PAGEREF _Toc94079916 \h </w:instrText>
            </w:r>
            <w:r w:rsidR="000A5164">
              <w:rPr>
                <w:noProof/>
                <w:webHidden/>
              </w:rPr>
            </w:r>
            <w:r w:rsidR="000A5164">
              <w:rPr>
                <w:noProof/>
                <w:webHidden/>
              </w:rPr>
              <w:fldChar w:fldCharType="separate"/>
            </w:r>
            <w:r w:rsidR="000A5164">
              <w:rPr>
                <w:noProof/>
                <w:webHidden/>
              </w:rPr>
              <w:t>5</w:t>
            </w:r>
            <w:r w:rsidR="000A5164">
              <w:rPr>
                <w:noProof/>
                <w:webHidden/>
              </w:rPr>
              <w:fldChar w:fldCharType="end"/>
            </w:r>
          </w:hyperlink>
        </w:p>
        <w:p w14:paraId="603C224C" w14:textId="77777777" w:rsidR="000A5164" w:rsidRDefault="000E0977">
          <w:pPr>
            <w:pStyle w:val="19"/>
            <w:rPr>
              <w:rFonts w:asciiTheme="minorHAnsi" w:eastAsiaTheme="minorEastAsia" w:hAnsiTheme="minorHAnsi" w:cstheme="minorBidi"/>
              <w:noProof/>
              <w:sz w:val="22"/>
              <w:szCs w:val="22"/>
            </w:rPr>
          </w:pPr>
          <w:hyperlink w:anchor="_Toc94079917" w:history="1">
            <w:r w:rsidR="000A5164" w:rsidRPr="003864CC">
              <w:rPr>
                <w:rStyle w:val="a8"/>
                <w:rFonts w:ascii="Times New Roman" w:hAnsi="Times New Roman" w:cs="Times New Roman"/>
                <w:b/>
                <w:noProof/>
              </w:rPr>
              <w:t>3.2 Требования к документам</w:t>
            </w:r>
            <w:r w:rsidR="000A5164">
              <w:rPr>
                <w:noProof/>
                <w:webHidden/>
              </w:rPr>
              <w:tab/>
            </w:r>
            <w:r w:rsidR="000A5164">
              <w:rPr>
                <w:noProof/>
                <w:webHidden/>
              </w:rPr>
              <w:fldChar w:fldCharType="begin"/>
            </w:r>
            <w:r w:rsidR="000A5164">
              <w:rPr>
                <w:noProof/>
                <w:webHidden/>
              </w:rPr>
              <w:instrText xml:space="preserve"> PAGEREF _Toc94079917 \h </w:instrText>
            </w:r>
            <w:r w:rsidR="000A5164">
              <w:rPr>
                <w:noProof/>
                <w:webHidden/>
              </w:rPr>
            </w:r>
            <w:r w:rsidR="000A5164">
              <w:rPr>
                <w:noProof/>
                <w:webHidden/>
              </w:rPr>
              <w:fldChar w:fldCharType="separate"/>
            </w:r>
            <w:r w:rsidR="000A5164">
              <w:rPr>
                <w:noProof/>
                <w:webHidden/>
              </w:rPr>
              <w:t>5</w:t>
            </w:r>
            <w:r w:rsidR="000A5164">
              <w:rPr>
                <w:noProof/>
                <w:webHidden/>
              </w:rPr>
              <w:fldChar w:fldCharType="end"/>
            </w:r>
          </w:hyperlink>
        </w:p>
        <w:p w14:paraId="7DFCAFF2" w14:textId="77777777" w:rsidR="000A5164" w:rsidRDefault="000E0977">
          <w:pPr>
            <w:pStyle w:val="19"/>
            <w:rPr>
              <w:rFonts w:asciiTheme="minorHAnsi" w:eastAsiaTheme="minorEastAsia" w:hAnsiTheme="minorHAnsi" w:cstheme="minorBidi"/>
              <w:noProof/>
              <w:sz w:val="22"/>
              <w:szCs w:val="22"/>
            </w:rPr>
          </w:pPr>
          <w:hyperlink w:anchor="_Toc94079918" w:history="1">
            <w:r w:rsidR="000A5164" w:rsidRPr="003864CC">
              <w:rPr>
                <w:rStyle w:val="a8"/>
                <w:rFonts w:ascii="Times New Roman" w:hAnsi="Times New Roman" w:cs="Times New Roman"/>
                <w:b/>
                <w:noProof/>
              </w:rPr>
              <w:t>4. Подготовка Предложений</w:t>
            </w:r>
            <w:r w:rsidR="000A5164">
              <w:rPr>
                <w:noProof/>
                <w:webHidden/>
              </w:rPr>
              <w:tab/>
            </w:r>
            <w:r w:rsidR="000A5164">
              <w:rPr>
                <w:noProof/>
                <w:webHidden/>
              </w:rPr>
              <w:fldChar w:fldCharType="begin"/>
            </w:r>
            <w:r w:rsidR="000A5164">
              <w:rPr>
                <w:noProof/>
                <w:webHidden/>
              </w:rPr>
              <w:instrText xml:space="preserve"> PAGEREF _Toc94079918 \h </w:instrText>
            </w:r>
            <w:r w:rsidR="000A5164">
              <w:rPr>
                <w:noProof/>
                <w:webHidden/>
              </w:rPr>
            </w:r>
            <w:r w:rsidR="000A5164">
              <w:rPr>
                <w:noProof/>
                <w:webHidden/>
              </w:rPr>
              <w:fldChar w:fldCharType="separate"/>
            </w:r>
            <w:r w:rsidR="000A5164">
              <w:rPr>
                <w:noProof/>
                <w:webHidden/>
              </w:rPr>
              <w:t>6</w:t>
            </w:r>
            <w:r w:rsidR="000A5164">
              <w:rPr>
                <w:noProof/>
                <w:webHidden/>
              </w:rPr>
              <w:fldChar w:fldCharType="end"/>
            </w:r>
          </w:hyperlink>
        </w:p>
        <w:p w14:paraId="61F6DE28" w14:textId="77777777" w:rsidR="000A5164" w:rsidRDefault="000E0977">
          <w:pPr>
            <w:pStyle w:val="19"/>
            <w:rPr>
              <w:rFonts w:asciiTheme="minorHAnsi" w:eastAsiaTheme="minorEastAsia" w:hAnsiTheme="minorHAnsi" w:cstheme="minorBidi"/>
              <w:noProof/>
              <w:sz w:val="22"/>
              <w:szCs w:val="22"/>
            </w:rPr>
          </w:pPr>
          <w:hyperlink w:anchor="_Toc94079919" w:history="1">
            <w:r w:rsidR="000A5164" w:rsidRPr="003864CC">
              <w:rPr>
                <w:rStyle w:val="a8"/>
                <w:rFonts w:ascii="Times New Roman" w:hAnsi="Times New Roman" w:cs="Times New Roman"/>
                <w:b/>
                <w:noProof/>
              </w:rPr>
              <w:t>4.1. Общие требования к Предложению</w:t>
            </w:r>
            <w:r w:rsidR="000A5164">
              <w:rPr>
                <w:noProof/>
                <w:webHidden/>
              </w:rPr>
              <w:tab/>
            </w:r>
            <w:r w:rsidR="000A5164">
              <w:rPr>
                <w:noProof/>
                <w:webHidden/>
              </w:rPr>
              <w:fldChar w:fldCharType="begin"/>
            </w:r>
            <w:r w:rsidR="000A5164">
              <w:rPr>
                <w:noProof/>
                <w:webHidden/>
              </w:rPr>
              <w:instrText xml:space="preserve"> PAGEREF _Toc94079919 \h </w:instrText>
            </w:r>
            <w:r w:rsidR="000A5164">
              <w:rPr>
                <w:noProof/>
                <w:webHidden/>
              </w:rPr>
            </w:r>
            <w:r w:rsidR="000A5164">
              <w:rPr>
                <w:noProof/>
                <w:webHidden/>
              </w:rPr>
              <w:fldChar w:fldCharType="separate"/>
            </w:r>
            <w:r w:rsidR="000A5164">
              <w:rPr>
                <w:noProof/>
                <w:webHidden/>
              </w:rPr>
              <w:t>6</w:t>
            </w:r>
            <w:r w:rsidR="000A5164">
              <w:rPr>
                <w:noProof/>
                <w:webHidden/>
              </w:rPr>
              <w:fldChar w:fldCharType="end"/>
            </w:r>
          </w:hyperlink>
        </w:p>
        <w:p w14:paraId="56B59F7D" w14:textId="77777777" w:rsidR="000A5164" w:rsidRDefault="000E0977">
          <w:pPr>
            <w:pStyle w:val="19"/>
            <w:rPr>
              <w:rFonts w:asciiTheme="minorHAnsi" w:eastAsiaTheme="minorEastAsia" w:hAnsiTheme="minorHAnsi" w:cstheme="minorBidi"/>
              <w:noProof/>
              <w:sz w:val="22"/>
              <w:szCs w:val="22"/>
            </w:rPr>
          </w:pPr>
          <w:hyperlink w:anchor="_Toc94079920" w:history="1">
            <w:r w:rsidR="000A5164" w:rsidRPr="003864CC">
              <w:rPr>
                <w:rStyle w:val="a8"/>
                <w:rFonts w:ascii="Times New Roman" w:hAnsi="Times New Roman" w:cs="Times New Roman"/>
                <w:b/>
                <w:noProof/>
              </w:rPr>
              <w:t>4.2. Требования к языку Предложения</w:t>
            </w:r>
            <w:r w:rsidR="000A5164">
              <w:rPr>
                <w:noProof/>
                <w:webHidden/>
              </w:rPr>
              <w:tab/>
            </w:r>
            <w:r w:rsidR="000A5164">
              <w:rPr>
                <w:noProof/>
                <w:webHidden/>
              </w:rPr>
              <w:fldChar w:fldCharType="begin"/>
            </w:r>
            <w:r w:rsidR="000A5164">
              <w:rPr>
                <w:noProof/>
                <w:webHidden/>
              </w:rPr>
              <w:instrText xml:space="preserve"> PAGEREF _Toc94079920 \h </w:instrText>
            </w:r>
            <w:r w:rsidR="000A5164">
              <w:rPr>
                <w:noProof/>
                <w:webHidden/>
              </w:rPr>
            </w:r>
            <w:r w:rsidR="000A5164">
              <w:rPr>
                <w:noProof/>
                <w:webHidden/>
              </w:rPr>
              <w:fldChar w:fldCharType="separate"/>
            </w:r>
            <w:r w:rsidR="000A5164">
              <w:rPr>
                <w:noProof/>
                <w:webHidden/>
              </w:rPr>
              <w:t>7</w:t>
            </w:r>
            <w:r w:rsidR="000A5164">
              <w:rPr>
                <w:noProof/>
                <w:webHidden/>
              </w:rPr>
              <w:fldChar w:fldCharType="end"/>
            </w:r>
          </w:hyperlink>
        </w:p>
        <w:p w14:paraId="10B45B06" w14:textId="77777777" w:rsidR="000A5164" w:rsidRDefault="000E0977">
          <w:pPr>
            <w:pStyle w:val="19"/>
            <w:rPr>
              <w:rFonts w:asciiTheme="minorHAnsi" w:eastAsiaTheme="minorEastAsia" w:hAnsiTheme="minorHAnsi" w:cstheme="minorBidi"/>
              <w:noProof/>
              <w:sz w:val="22"/>
              <w:szCs w:val="22"/>
            </w:rPr>
          </w:pPr>
          <w:hyperlink w:anchor="_Toc94079921" w:history="1">
            <w:r w:rsidR="000A5164" w:rsidRPr="003864CC">
              <w:rPr>
                <w:rStyle w:val="a8"/>
                <w:rFonts w:ascii="Times New Roman" w:hAnsi="Times New Roman" w:cs="Times New Roman"/>
                <w:b/>
                <w:noProof/>
              </w:rPr>
              <w:t>4.3. Разъяснение Закупочной документации</w:t>
            </w:r>
            <w:r w:rsidR="000A5164">
              <w:rPr>
                <w:noProof/>
                <w:webHidden/>
              </w:rPr>
              <w:tab/>
            </w:r>
            <w:r w:rsidR="000A5164">
              <w:rPr>
                <w:noProof/>
                <w:webHidden/>
              </w:rPr>
              <w:fldChar w:fldCharType="begin"/>
            </w:r>
            <w:r w:rsidR="000A5164">
              <w:rPr>
                <w:noProof/>
                <w:webHidden/>
              </w:rPr>
              <w:instrText xml:space="preserve"> PAGEREF _Toc94079921 \h </w:instrText>
            </w:r>
            <w:r w:rsidR="000A5164">
              <w:rPr>
                <w:noProof/>
                <w:webHidden/>
              </w:rPr>
            </w:r>
            <w:r w:rsidR="000A5164">
              <w:rPr>
                <w:noProof/>
                <w:webHidden/>
              </w:rPr>
              <w:fldChar w:fldCharType="separate"/>
            </w:r>
            <w:r w:rsidR="000A5164">
              <w:rPr>
                <w:noProof/>
                <w:webHidden/>
              </w:rPr>
              <w:t>7</w:t>
            </w:r>
            <w:r w:rsidR="000A5164">
              <w:rPr>
                <w:noProof/>
                <w:webHidden/>
              </w:rPr>
              <w:fldChar w:fldCharType="end"/>
            </w:r>
          </w:hyperlink>
        </w:p>
        <w:p w14:paraId="7214BC22" w14:textId="77777777" w:rsidR="000A5164" w:rsidRDefault="000E0977">
          <w:pPr>
            <w:pStyle w:val="19"/>
            <w:rPr>
              <w:rFonts w:asciiTheme="minorHAnsi" w:eastAsiaTheme="minorEastAsia" w:hAnsiTheme="minorHAnsi" w:cstheme="minorBidi"/>
              <w:noProof/>
              <w:sz w:val="22"/>
              <w:szCs w:val="22"/>
            </w:rPr>
          </w:pPr>
          <w:hyperlink w:anchor="_Toc94079922" w:history="1">
            <w:r w:rsidR="000A5164" w:rsidRPr="003864CC">
              <w:rPr>
                <w:rStyle w:val="a8"/>
                <w:rFonts w:ascii="Times New Roman" w:hAnsi="Times New Roman" w:cs="Times New Roman"/>
                <w:b/>
                <w:noProof/>
              </w:rPr>
              <w:t>4.4. Продление срока окончания приема Предложений</w:t>
            </w:r>
            <w:r w:rsidR="000A5164">
              <w:rPr>
                <w:noProof/>
                <w:webHidden/>
              </w:rPr>
              <w:tab/>
            </w:r>
            <w:r w:rsidR="000A5164">
              <w:rPr>
                <w:noProof/>
                <w:webHidden/>
              </w:rPr>
              <w:fldChar w:fldCharType="begin"/>
            </w:r>
            <w:r w:rsidR="000A5164">
              <w:rPr>
                <w:noProof/>
                <w:webHidden/>
              </w:rPr>
              <w:instrText xml:space="preserve"> PAGEREF _Toc94079922 \h </w:instrText>
            </w:r>
            <w:r w:rsidR="000A5164">
              <w:rPr>
                <w:noProof/>
                <w:webHidden/>
              </w:rPr>
            </w:r>
            <w:r w:rsidR="000A5164">
              <w:rPr>
                <w:noProof/>
                <w:webHidden/>
              </w:rPr>
              <w:fldChar w:fldCharType="separate"/>
            </w:r>
            <w:r w:rsidR="000A5164">
              <w:rPr>
                <w:noProof/>
                <w:webHidden/>
              </w:rPr>
              <w:t>7</w:t>
            </w:r>
            <w:r w:rsidR="000A5164">
              <w:rPr>
                <w:noProof/>
                <w:webHidden/>
              </w:rPr>
              <w:fldChar w:fldCharType="end"/>
            </w:r>
          </w:hyperlink>
        </w:p>
        <w:p w14:paraId="20826515" w14:textId="77777777" w:rsidR="000A5164" w:rsidRDefault="000E0977">
          <w:pPr>
            <w:pStyle w:val="19"/>
            <w:rPr>
              <w:rFonts w:asciiTheme="minorHAnsi" w:eastAsiaTheme="minorEastAsia" w:hAnsiTheme="minorHAnsi" w:cstheme="minorBidi"/>
              <w:noProof/>
              <w:sz w:val="22"/>
              <w:szCs w:val="22"/>
            </w:rPr>
          </w:pPr>
          <w:hyperlink w:anchor="_Toc94079923" w:history="1">
            <w:r w:rsidR="000A5164" w:rsidRPr="003864CC">
              <w:rPr>
                <w:rStyle w:val="a8"/>
                <w:rFonts w:ascii="Times New Roman" w:hAnsi="Times New Roman" w:cs="Times New Roman"/>
                <w:b/>
                <w:noProof/>
              </w:rPr>
              <w:t>5. Подача предложений и их прием.</w:t>
            </w:r>
            <w:r w:rsidR="000A5164">
              <w:rPr>
                <w:noProof/>
                <w:webHidden/>
              </w:rPr>
              <w:tab/>
            </w:r>
            <w:r w:rsidR="000A5164">
              <w:rPr>
                <w:noProof/>
                <w:webHidden/>
              </w:rPr>
              <w:fldChar w:fldCharType="begin"/>
            </w:r>
            <w:r w:rsidR="000A5164">
              <w:rPr>
                <w:noProof/>
                <w:webHidden/>
              </w:rPr>
              <w:instrText xml:space="preserve"> PAGEREF _Toc94079923 \h </w:instrText>
            </w:r>
            <w:r w:rsidR="000A5164">
              <w:rPr>
                <w:noProof/>
                <w:webHidden/>
              </w:rPr>
            </w:r>
            <w:r w:rsidR="000A5164">
              <w:rPr>
                <w:noProof/>
                <w:webHidden/>
              </w:rPr>
              <w:fldChar w:fldCharType="separate"/>
            </w:r>
            <w:r w:rsidR="000A5164">
              <w:rPr>
                <w:noProof/>
                <w:webHidden/>
              </w:rPr>
              <w:t>7</w:t>
            </w:r>
            <w:r w:rsidR="000A5164">
              <w:rPr>
                <w:noProof/>
                <w:webHidden/>
              </w:rPr>
              <w:fldChar w:fldCharType="end"/>
            </w:r>
          </w:hyperlink>
        </w:p>
        <w:p w14:paraId="456C8C81" w14:textId="77777777" w:rsidR="000A5164" w:rsidRDefault="000E0977">
          <w:pPr>
            <w:pStyle w:val="19"/>
            <w:rPr>
              <w:rFonts w:asciiTheme="minorHAnsi" w:eastAsiaTheme="minorEastAsia" w:hAnsiTheme="minorHAnsi" w:cstheme="minorBidi"/>
              <w:noProof/>
              <w:sz w:val="22"/>
              <w:szCs w:val="22"/>
            </w:rPr>
          </w:pPr>
          <w:hyperlink w:anchor="_Toc94079924" w:history="1">
            <w:r w:rsidR="000A5164" w:rsidRPr="003864CC">
              <w:rPr>
                <w:rStyle w:val="a8"/>
                <w:rFonts w:ascii="Times New Roman" w:hAnsi="Times New Roman" w:cs="Times New Roman"/>
                <w:b/>
                <w:noProof/>
              </w:rPr>
              <w:t>6. Оценка Предложений и проведение переговоров</w:t>
            </w:r>
            <w:r w:rsidR="000A5164">
              <w:rPr>
                <w:noProof/>
                <w:webHidden/>
              </w:rPr>
              <w:tab/>
            </w:r>
            <w:r w:rsidR="000A5164">
              <w:rPr>
                <w:noProof/>
                <w:webHidden/>
              </w:rPr>
              <w:fldChar w:fldCharType="begin"/>
            </w:r>
            <w:r w:rsidR="000A5164">
              <w:rPr>
                <w:noProof/>
                <w:webHidden/>
              </w:rPr>
              <w:instrText xml:space="preserve"> PAGEREF _Toc94079924 \h </w:instrText>
            </w:r>
            <w:r w:rsidR="000A5164">
              <w:rPr>
                <w:noProof/>
                <w:webHidden/>
              </w:rPr>
            </w:r>
            <w:r w:rsidR="000A5164">
              <w:rPr>
                <w:noProof/>
                <w:webHidden/>
              </w:rPr>
              <w:fldChar w:fldCharType="separate"/>
            </w:r>
            <w:r w:rsidR="000A5164">
              <w:rPr>
                <w:noProof/>
                <w:webHidden/>
              </w:rPr>
              <w:t>7</w:t>
            </w:r>
            <w:r w:rsidR="000A5164">
              <w:rPr>
                <w:noProof/>
                <w:webHidden/>
              </w:rPr>
              <w:fldChar w:fldCharType="end"/>
            </w:r>
          </w:hyperlink>
        </w:p>
        <w:p w14:paraId="7056FB57" w14:textId="77777777" w:rsidR="000A5164" w:rsidRDefault="000E0977">
          <w:pPr>
            <w:pStyle w:val="19"/>
            <w:rPr>
              <w:rFonts w:asciiTheme="minorHAnsi" w:eastAsiaTheme="minorEastAsia" w:hAnsiTheme="minorHAnsi" w:cstheme="minorBidi"/>
              <w:noProof/>
              <w:sz w:val="22"/>
              <w:szCs w:val="22"/>
            </w:rPr>
          </w:pPr>
          <w:hyperlink w:anchor="_Toc94079925" w:history="1">
            <w:r w:rsidR="000A5164" w:rsidRPr="003864CC">
              <w:rPr>
                <w:rStyle w:val="a8"/>
                <w:rFonts w:ascii="Times New Roman" w:hAnsi="Times New Roman" w:cs="Times New Roman"/>
                <w:b/>
                <w:noProof/>
              </w:rPr>
              <w:t>6.1. Общие положения</w:t>
            </w:r>
            <w:r w:rsidR="000A5164">
              <w:rPr>
                <w:noProof/>
                <w:webHidden/>
              </w:rPr>
              <w:tab/>
            </w:r>
            <w:r w:rsidR="000A5164">
              <w:rPr>
                <w:noProof/>
                <w:webHidden/>
              </w:rPr>
              <w:fldChar w:fldCharType="begin"/>
            </w:r>
            <w:r w:rsidR="000A5164">
              <w:rPr>
                <w:noProof/>
                <w:webHidden/>
              </w:rPr>
              <w:instrText xml:space="preserve"> PAGEREF _Toc94079925 \h </w:instrText>
            </w:r>
            <w:r w:rsidR="000A5164">
              <w:rPr>
                <w:noProof/>
                <w:webHidden/>
              </w:rPr>
            </w:r>
            <w:r w:rsidR="000A5164">
              <w:rPr>
                <w:noProof/>
                <w:webHidden/>
              </w:rPr>
              <w:fldChar w:fldCharType="separate"/>
            </w:r>
            <w:r w:rsidR="000A5164">
              <w:rPr>
                <w:noProof/>
                <w:webHidden/>
              </w:rPr>
              <w:t>7</w:t>
            </w:r>
            <w:r w:rsidR="000A5164">
              <w:rPr>
                <w:noProof/>
                <w:webHidden/>
              </w:rPr>
              <w:fldChar w:fldCharType="end"/>
            </w:r>
          </w:hyperlink>
        </w:p>
        <w:p w14:paraId="53F52793" w14:textId="77777777" w:rsidR="000A5164" w:rsidRDefault="000E0977">
          <w:pPr>
            <w:pStyle w:val="19"/>
            <w:rPr>
              <w:rFonts w:asciiTheme="minorHAnsi" w:eastAsiaTheme="minorEastAsia" w:hAnsiTheme="minorHAnsi" w:cstheme="minorBidi"/>
              <w:noProof/>
              <w:sz w:val="22"/>
              <w:szCs w:val="22"/>
            </w:rPr>
          </w:pPr>
          <w:hyperlink w:anchor="_Toc94079926" w:history="1">
            <w:r w:rsidR="000A5164" w:rsidRPr="003864CC">
              <w:rPr>
                <w:rStyle w:val="a8"/>
                <w:rFonts w:ascii="Times New Roman" w:hAnsi="Times New Roman" w:cs="Times New Roman"/>
                <w:b/>
                <w:noProof/>
              </w:rPr>
              <w:t>6.2. Отборочная стадия</w:t>
            </w:r>
            <w:r w:rsidR="000A5164">
              <w:rPr>
                <w:noProof/>
                <w:webHidden/>
              </w:rPr>
              <w:tab/>
            </w:r>
            <w:r w:rsidR="000A5164">
              <w:rPr>
                <w:noProof/>
                <w:webHidden/>
              </w:rPr>
              <w:fldChar w:fldCharType="begin"/>
            </w:r>
            <w:r w:rsidR="000A5164">
              <w:rPr>
                <w:noProof/>
                <w:webHidden/>
              </w:rPr>
              <w:instrText xml:space="preserve"> PAGEREF _Toc94079926 \h </w:instrText>
            </w:r>
            <w:r w:rsidR="000A5164">
              <w:rPr>
                <w:noProof/>
                <w:webHidden/>
              </w:rPr>
            </w:r>
            <w:r w:rsidR="000A5164">
              <w:rPr>
                <w:noProof/>
                <w:webHidden/>
              </w:rPr>
              <w:fldChar w:fldCharType="separate"/>
            </w:r>
            <w:r w:rsidR="000A5164">
              <w:rPr>
                <w:noProof/>
                <w:webHidden/>
              </w:rPr>
              <w:t>8</w:t>
            </w:r>
            <w:r w:rsidR="000A5164">
              <w:rPr>
                <w:noProof/>
                <w:webHidden/>
              </w:rPr>
              <w:fldChar w:fldCharType="end"/>
            </w:r>
          </w:hyperlink>
        </w:p>
        <w:p w14:paraId="7EFC0CB0" w14:textId="77777777" w:rsidR="000A5164" w:rsidRDefault="000E0977">
          <w:pPr>
            <w:pStyle w:val="19"/>
            <w:rPr>
              <w:rFonts w:asciiTheme="minorHAnsi" w:eastAsiaTheme="minorEastAsia" w:hAnsiTheme="minorHAnsi" w:cstheme="minorBidi"/>
              <w:noProof/>
              <w:sz w:val="22"/>
              <w:szCs w:val="22"/>
            </w:rPr>
          </w:pPr>
          <w:hyperlink w:anchor="_Toc94079927" w:history="1">
            <w:r w:rsidR="000A5164" w:rsidRPr="003864CC">
              <w:rPr>
                <w:rStyle w:val="a8"/>
                <w:rFonts w:ascii="Times New Roman" w:hAnsi="Times New Roman" w:cs="Times New Roman"/>
                <w:b/>
                <w:noProof/>
              </w:rPr>
              <w:t>6.3. Оценочная стадия</w:t>
            </w:r>
            <w:r w:rsidR="000A5164">
              <w:rPr>
                <w:noProof/>
                <w:webHidden/>
              </w:rPr>
              <w:tab/>
            </w:r>
            <w:r w:rsidR="000A5164">
              <w:rPr>
                <w:noProof/>
                <w:webHidden/>
              </w:rPr>
              <w:fldChar w:fldCharType="begin"/>
            </w:r>
            <w:r w:rsidR="000A5164">
              <w:rPr>
                <w:noProof/>
                <w:webHidden/>
              </w:rPr>
              <w:instrText xml:space="preserve"> PAGEREF _Toc94079927 \h </w:instrText>
            </w:r>
            <w:r w:rsidR="000A5164">
              <w:rPr>
                <w:noProof/>
                <w:webHidden/>
              </w:rPr>
            </w:r>
            <w:r w:rsidR="000A5164">
              <w:rPr>
                <w:noProof/>
                <w:webHidden/>
              </w:rPr>
              <w:fldChar w:fldCharType="separate"/>
            </w:r>
            <w:r w:rsidR="000A5164">
              <w:rPr>
                <w:noProof/>
                <w:webHidden/>
              </w:rPr>
              <w:t>8</w:t>
            </w:r>
            <w:r w:rsidR="000A5164">
              <w:rPr>
                <w:noProof/>
                <w:webHidden/>
              </w:rPr>
              <w:fldChar w:fldCharType="end"/>
            </w:r>
          </w:hyperlink>
        </w:p>
        <w:p w14:paraId="267FB76C" w14:textId="77777777" w:rsidR="000A5164" w:rsidRDefault="000E0977">
          <w:pPr>
            <w:pStyle w:val="19"/>
            <w:rPr>
              <w:rFonts w:asciiTheme="minorHAnsi" w:eastAsiaTheme="minorEastAsia" w:hAnsiTheme="minorHAnsi" w:cstheme="minorBidi"/>
              <w:noProof/>
              <w:sz w:val="22"/>
              <w:szCs w:val="22"/>
            </w:rPr>
          </w:pPr>
          <w:hyperlink w:anchor="_Toc94079928" w:history="1">
            <w:r w:rsidR="000A5164" w:rsidRPr="003864CC">
              <w:rPr>
                <w:rStyle w:val="a8"/>
                <w:rFonts w:ascii="Times New Roman" w:hAnsi="Times New Roman" w:cs="Times New Roman"/>
                <w:b/>
                <w:noProof/>
              </w:rPr>
              <w:t>6.4. Проведение переторжки</w:t>
            </w:r>
            <w:r w:rsidR="000A5164">
              <w:rPr>
                <w:noProof/>
                <w:webHidden/>
              </w:rPr>
              <w:tab/>
            </w:r>
            <w:r w:rsidR="000A5164">
              <w:rPr>
                <w:noProof/>
                <w:webHidden/>
              </w:rPr>
              <w:fldChar w:fldCharType="begin"/>
            </w:r>
            <w:r w:rsidR="000A5164">
              <w:rPr>
                <w:noProof/>
                <w:webHidden/>
              </w:rPr>
              <w:instrText xml:space="preserve"> PAGEREF _Toc94079928 \h </w:instrText>
            </w:r>
            <w:r w:rsidR="000A5164">
              <w:rPr>
                <w:noProof/>
                <w:webHidden/>
              </w:rPr>
            </w:r>
            <w:r w:rsidR="000A5164">
              <w:rPr>
                <w:noProof/>
                <w:webHidden/>
              </w:rPr>
              <w:fldChar w:fldCharType="separate"/>
            </w:r>
            <w:r w:rsidR="000A5164">
              <w:rPr>
                <w:noProof/>
                <w:webHidden/>
              </w:rPr>
              <w:t>8</w:t>
            </w:r>
            <w:r w:rsidR="000A5164">
              <w:rPr>
                <w:noProof/>
                <w:webHidden/>
              </w:rPr>
              <w:fldChar w:fldCharType="end"/>
            </w:r>
          </w:hyperlink>
        </w:p>
        <w:p w14:paraId="0CAC6AE7" w14:textId="77777777" w:rsidR="000A5164" w:rsidRDefault="000E0977">
          <w:pPr>
            <w:pStyle w:val="19"/>
            <w:rPr>
              <w:rFonts w:asciiTheme="minorHAnsi" w:eastAsiaTheme="minorEastAsia" w:hAnsiTheme="minorHAnsi" w:cstheme="minorBidi"/>
              <w:noProof/>
              <w:sz w:val="22"/>
              <w:szCs w:val="22"/>
            </w:rPr>
          </w:pPr>
          <w:hyperlink w:anchor="_Toc94079929" w:history="1">
            <w:r w:rsidR="000A5164" w:rsidRPr="003864CC">
              <w:rPr>
                <w:rStyle w:val="a8"/>
                <w:rFonts w:ascii="Times New Roman" w:hAnsi="Times New Roman" w:cs="Times New Roman"/>
                <w:b/>
                <w:noProof/>
              </w:rPr>
              <w:t>7. Определение Победителя и Подписание Договора</w:t>
            </w:r>
            <w:r w:rsidR="000A5164">
              <w:rPr>
                <w:noProof/>
                <w:webHidden/>
              </w:rPr>
              <w:tab/>
            </w:r>
            <w:r w:rsidR="000A5164">
              <w:rPr>
                <w:noProof/>
                <w:webHidden/>
              </w:rPr>
              <w:fldChar w:fldCharType="begin"/>
            </w:r>
            <w:r w:rsidR="000A5164">
              <w:rPr>
                <w:noProof/>
                <w:webHidden/>
              </w:rPr>
              <w:instrText xml:space="preserve"> PAGEREF _Toc94079929 \h </w:instrText>
            </w:r>
            <w:r w:rsidR="000A5164">
              <w:rPr>
                <w:noProof/>
                <w:webHidden/>
              </w:rPr>
            </w:r>
            <w:r w:rsidR="000A5164">
              <w:rPr>
                <w:noProof/>
                <w:webHidden/>
              </w:rPr>
              <w:fldChar w:fldCharType="separate"/>
            </w:r>
            <w:r w:rsidR="000A5164">
              <w:rPr>
                <w:noProof/>
                <w:webHidden/>
              </w:rPr>
              <w:t>8</w:t>
            </w:r>
            <w:r w:rsidR="000A5164">
              <w:rPr>
                <w:noProof/>
                <w:webHidden/>
              </w:rPr>
              <w:fldChar w:fldCharType="end"/>
            </w:r>
          </w:hyperlink>
        </w:p>
        <w:p w14:paraId="4D8DCA07" w14:textId="77777777" w:rsidR="000A5164" w:rsidRDefault="000E0977">
          <w:pPr>
            <w:pStyle w:val="19"/>
            <w:rPr>
              <w:rFonts w:asciiTheme="minorHAnsi" w:eastAsiaTheme="minorEastAsia" w:hAnsiTheme="minorHAnsi" w:cstheme="minorBidi"/>
              <w:noProof/>
              <w:sz w:val="22"/>
              <w:szCs w:val="22"/>
            </w:rPr>
          </w:pPr>
          <w:hyperlink w:anchor="_Toc94079930" w:history="1">
            <w:r w:rsidR="000A5164" w:rsidRPr="003864CC">
              <w:rPr>
                <w:rStyle w:val="a8"/>
                <w:rFonts w:ascii="Times New Roman" w:hAnsi="Times New Roman" w:cs="Times New Roman"/>
                <w:b/>
                <w:noProof/>
              </w:rPr>
              <w:t>8. Уведомление Участников о результатах Запроса предложений</w:t>
            </w:r>
            <w:r w:rsidR="000A5164">
              <w:rPr>
                <w:noProof/>
                <w:webHidden/>
              </w:rPr>
              <w:tab/>
            </w:r>
            <w:r w:rsidR="000A5164">
              <w:rPr>
                <w:noProof/>
                <w:webHidden/>
              </w:rPr>
              <w:fldChar w:fldCharType="begin"/>
            </w:r>
            <w:r w:rsidR="000A5164">
              <w:rPr>
                <w:noProof/>
                <w:webHidden/>
              </w:rPr>
              <w:instrText xml:space="preserve"> PAGEREF _Toc94079930 \h </w:instrText>
            </w:r>
            <w:r w:rsidR="000A5164">
              <w:rPr>
                <w:noProof/>
                <w:webHidden/>
              </w:rPr>
            </w:r>
            <w:r w:rsidR="000A5164">
              <w:rPr>
                <w:noProof/>
                <w:webHidden/>
              </w:rPr>
              <w:fldChar w:fldCharType="separate"/>
            </w:r>
            <w:r w:rsidR="000A5164">
              <w:rPr>
                <w:noProof/>
                <w:webHidden/>
              </w:rPr>
              <w:t>9</w:t>
            </w:r>
            <w:r w:rsidR="000A5164">
              <w:rPr>
                <w:noProof/>
                <w:webHidden/>
              </w:rPr>
              <w:fldChar w:fldCharType="end"/>
            </w:r>
          </w:hyperlink>
        </w:p>
        <w:p w14:paraId="538C4B87" w14:textId="77777777" w:rsidR="000A5164" w:rsidRDefault="000E0977">
          <w:pPr>
            <w:pStyle w:val="19"/>
            <w:rPr>
              <w:rFonts w:asciiTheme="minorHAnsi" w:eastAsiaTheme="minorEastAsia" w:hAnsiTheme="minorHAnsi" w:cstheme="minorBidi"/>
              <w:noProof/>
              <w:sz w:val="22"/>
              <w:szCs w:val="22"/>
            </w:rPr>
          </w:pPr>
          <w:hyperlink w:anchor="_Toc94079931" w:history="1">
            <w:r w:rsidR="000A5164" w:rsidRPr="003864CC">
              <w:rPr>
                <w:rStyle w:val="a8"/>
                <w:rFonts w:ascii="Times New Roman" w:hAnsi="Times New Roman" w:cs="Times New Roman"/>
                <w:b/>
                <w:noProof/>
              </w:rPr>
              <w:t>9. Образцы основных форм документов, включаемых в Предложение</w:t>
            </w:r>
            <w:r w:rsidR="000A5164">
              <w:rPr>
                <w:noProof/>
                <w:webHidden/>
              </w:rPr>
              <w:tab/>
            </w:r>
            <w:r w:rsidR="000A5164">
              <w:rPr>
                <w:noProof/>
                <w:webHidden/>
              </w:rPr>
              <w:fldChar w:fldCharType="begin"/>
            </w:r>
            <w:r w:rsidR="000A5164">
              <w:rPr>
                <w:noProof/>
                <w:webHidden/>
              </w:rPr>
              <w:instrText xml:space="preserve"> PAGEREF _Toc94079931 \h </w:instrText>
            </w:r>
            <w:r w:rsidR="000A5164">
              <w:rPr>
                <w:noProof/>
                <w:webHidden/>
              </w:rPr>
            </w:r>
            <w:r w:rsidR="000A5164">
              <w:rPr>
                <w:noProof/>
                <w:webHidden/>
              </w:rPr>
              <w:fldChar w:fldCharType="separate"/>
            </w:r>
            <w:r w:rsidR="000A5164">
              <w:rPr>
                <w:noProof/>
                <w:webHidden/>
              </w:rPr>
              <w:t>9</w:t>
            </w:r>
            <w:r w:rsidR="000A5164">
              <w:rPr>
                <w:noProof/>
                <w:webHidden/>
              </w:rPr>
              <w:fldChar w:fldCharType="end"/>
            </w:r>
          </w:hyperlink>
        </w:p>
        <w:p w14:paraId="483A63D7" w14:textId="77777777" w:rsidR="000A5164" w:rsidRDefault="000E0977">
          <w:pPr>
            <w:pStyle w:val="19"/>
            <w:rPr>
              <w:rFonts w:asciiTheme="minorHAnsi" w:eastAsiaTheme="minorEastAsia" w:hAnsiTheme="minorHAnsi" w:cstheme="minorBidi"/>
              <w:noProof/>
              <w:sz w:val="22"/>
              <w:szCs w:val="22"/>
            </w:rPr>
          </w:pPr>
          <w:hyperlink w:anchor="_Toc94079932" w:history="1">
            <w:r w:rsidR="000A5164" w:rsidRPr="003864CC">
              <w:rPr>
                <w:rStyle w:val="a8"/>
                <w:rFonts w:ascii="Times New Roman" w:hAnsi="Times New Roman" w:cs="Times New Roman"/>
                <w:noProof/>
              </w:rPr>
              <w:t>9.1 Письмо о подаче оферты (Форма №1)</w:t>
            </w:r>
            <w:r w:rsidR="000A5164">
              <w:rPr>
                <w:noProof/>
                <w:webHidden/>
              </w:rPr>
              <w:tab/>
            </w:r>
            <w:r w:rsidR="000A5164">
              <w:rPr>
                <w:noProof/>
                <w:webHidden/>
              </w:rPr>
              <w:fldChar w:fldCharType="begin"/>
            </w:r>
            <w:r w:rsidR="000A5164">
              <w:rPr>
                <w:noProof/>
                <w:webHidden/>
              </w:rPr>
              <w:instrText xml:space="preserve"> PAGEREF _Toc94079932 \h </w:instrText>
            </w:r>
            <w:r w:rsidR="000A5164">
              <w:rPr>
                <w:noProof/>
                <w:webHidden/>
              </w:rPr>
            </w:r>
            <w:r w:rsidR="000A5164">
              <w:rPr>
                <w:noProof/>
                <w:webHidden/>
              </w:rPr>
              <w:fldChar w:fldCharType="separate"/>
            </w:r>
            <w:r w:rsidR="000A5164">
              <w:rPr>
                <w:noProof/>
                <w:webHidden/>
              </w:rPr>
              <w:t>9</w:t>
            </w:r>
            <w:r w:rsidR="000A5164">
              <w:rPr>
                <w:noProof/>
                <w:webHidden/>
              </w:rPr>
              <w:fldChar w:fldCharType="end"/>
            </w:r>
          </w:hyperlink>
        </w:p>
        <w:p w14:paraId="03151B3B" w14:textId="77777777" w:rsidR="000A5164" w:rsidRDefault="000E0977">
          <w:pPr>
            <w:pStyle w:val="19"/>
            <w:rPr>
              <w:rFonts w:asciiTheme="minorHAnsi" w:eastAsiaTheme="minorEastAsia" w:hAnsiTheme="minorHAnsi" w:cstheme="minorBidi"/>
              <w:noProof/>
              <w:sz w:val="22"/>
              <w:szCs w:val="22"/>
            </w:rPr>
          </w:pPr>
          <w:hyperlink w:anchor="_Toc94079933" w:history="1">
            <w:r w:rsidR="000A5164" w:rsidRPr="003864CC">
              <w:rPr>
                <w:rStyle w:val="a8"/>
                <w:rFonts w:ascii="Times New Roman" w:hAnsi="Times New Roman" w:cs="Times New Roman"/>
                <w:noProof/>
              </w:rPr>
              <w:t>9.2 Коммерческое предложение (Форма №2)</w:t>
            </w:r>
            <w:r w:rsidR="000A5164">
              <w:rPr>
                <w:noProof/>
                <w:webHidden/>
              </w:rPr>
              <w:tab/>
            </w:r>
            <w:r w:rsidR="000A5164">
              <w:rPr>
                <w:noProof/>
                <w:webHidden/>
              </w:rPr>
              <w:fldChar w:fldCharType="begin"/>
            </w:r>
            <w:r w:rsidR="000A5164">
              <w:rPr>
                <w:noProof/>
                <w:webHidden/>
              </w:rPr>
              <w:instrText xml:space="preserve"> PAGEREF _Toc94079933 \h </w:instrText>
            </w:r>
            <w:r w:rsidR="000A5164">
              <w:rPr>
                <w:noProof/>
                <w:webHidden/>
              </w:rPr>
            </w:r>
            <w:r w:rsidR="000A5164">
              <w:rPr>
                <w:noProof/>
                <w:webHidden/>
              </w:rPr>
              <w:fldChar w:fldCharType="separate"/>
            </w:r>
            <w:r w:rsidR="000A5164">
              <w:rPr>
                <w:noProof/>
                <w:webHidden/>
              </w:rPr>
              <w:t>12</w:t>
            </w:r>
            <w:r w:rsidR="000A5164">
              <w:rPr>
                <w:noProof/>
                <w:webHidden/>
              </w:rPr>
              <w:fldChar w:fldCharType="end"/>
            </w:r>
          </w:hyperlink>
        </w:p>
        <w:p w14:paraId="5BC25E07" w14:textId="77777777" w:rsidR="000A5164" w:rsidRDefault="000E0977">
          <w:pPr>
            <w:pStyle w:val="19"/>
            <w:rPr>
              <w:rFonts w:asciiTheme="minorHAnsi" w:eastAsiaTheme="minorEastAsia" w:hAnsiTheme="minorHAnsi" w:cstheme="minorBidi"/>
              <w:noProof/>
              <w:sz w:val="22"/>
              <w:szCs w:val="22"/>
            </w:rPr>
          </w:pPr>
          <w:hyperlink w:anchor="_Toc94079934" w:history="1">
            <w:r w:rsidR="000A5164" w:rsidRPr="003864CC">
              <w:rPr>
                <w:rStyle w:val="a8"/>
                <w:rFonts w:ascii="Times New Roman" w:hAnsi="Times New Roman" w:cs="Times New Roman"/>
                <w:noProof/>
              </w:rPr>
              <w:t>9.3 Анкета Участника (Форма №3)</w:t>
            </w:r>
            <w:r w:rsidR="000A5164">
              <w:rPr>
                <w:noProof/>
                <w:webHidden/>
              </w:rPr>
              <w:tab/>
            </w:r>
            <w:r w:rsidR="000A5164">
              <w:rPr>
                <w:noProof/>
                <w:webHidden/>
              </w:rPr>
              <w:fldChar w:fldCharType="begin"/>
            </w:r>
            <w:r w:rsidR="000A5164">
              <w:rPr>
                <w:noProof/>
                <w:webHidden/>
              </w:rPr>
              <w:instrText xml:space="preserve"> PAGEREF _Toc94079934 \h </w:instrText>
            </w:r>
            <w:r w:rsidR="000A5164">
              <w:rPr>
                <w:noProof/>
                <w:webHidden/>
              </w:rPr>
            </w:r>
            <w:r w:rsidR="000A5164">
              <w:rPr>
                <w:noProof/>
                <w:webHidden/>
              </w:rPr>
              <w:fldChar w:fldCharType="separate"/>
            </w:r>
            <w:r w:rsidR="000A5164">
              <w:rPr>
                <w:noProof/>
                <w:webHidden/>
              </w:rPr>
              <w:t>14</w:t>
            </w:r>
            <w:r w:rsidR="000A5164">
              <w:rPr>
                <w:noProof/>
                <w:webHidden/>
              </w:rPr>
              <w:fldChar w:fldCharType="end"/>
            </w:r>
          </w:hyperlink>
        </w:p>
        <w:p w14:paraId="4A9E2A35" w14:textId="77777777" w:rsidR="000A5164" w:rsidRDefault="000E0977">
          <w:pPr>
            <w:pStyle w:val="19"/>
            <w:rPr>
              <w:rFonts w:asciiTheme="minorHAnsi" w:eastAsiaTheme="minorEastAsia" w:hAnsiTheme="minorHAnsi" w:cstheme="minorBidi"/>
              <w:noProof/>
              <w:sz w:val="22"/>
              <w:szCs w:val="22"/>
            </w:rPr>
          </w:pPr>
          <w:hyperlink w:anchor="_Toc94079935" w:history="1">
            <w:r w:rsidR="000A5164" w:rsidRPr="003864CC">
              <w:rPr>
                <w:rStyle w:val="a8"/>
                <w:rFonts w:ascii="Times New Roman" w:hAnsi="Times New Roman" w:cs="Times New Roman"/>
                <w:noProof/>
              </w:rPr>
              <w:t>Приложение № 1. Памятка о Единой Горячей линии</w:t>
            </w:r>
            <w:r w:rsidR="000A5164">
              <w:rPr>
                <w:noProof/>
                <w:webHidden/>
              </w:rPr>
              <w:tab/>
            </w:r>
            <w:r w:rsidR="000A5164">
              <w:rPr>
                <w:noProof/>
                <w:webHidden/>
              </w:rPr>
              <w:fldChar w:fldCharType="begin"/>
            </w:r>
            <w:r w:rsidR="000A5164">
              <w:rPr>
                <w:noProof/>
                <w:webHidden/>
              </w:rPr>
              <w:instrText xml:space="preserve"> PAGEREF _Toc94079935 \h </w:instrText>
            </w:r>
            <w:r w:rsidR="000A5164">
              <w:rPr>
                <w:noProof/>
                <w:webHidden/>
              </w:rPr>
            </w:r>
            <w:r w:rsidR="000A5164">
              <w:rPr>
                <w:noProof/>
                <w:webHidden/>
              </w:rPr>
              <w:fldChar w:fldCharType="separate"/>
            </w:r>
            <w:r w:rsidR="000A5164">
              <w:rPr>
                <w:noProof/>
                <w:webHidden/>
              </w:rPr>
              <w:t>15</w:t>
            </w:r>
            <w:r w:rsidR="000A5164">
              <w:rPr>
                <w:noProof/>
                <w:webHidden/>
              </w:rPr>
              <w:fldChar w:fldCharType="end"/>
            </w:r>
          </w:hyperlink>
        </w:p>
        <w:p w14:paraId="30C600CE" w14:textId="77777777" w:rsidR="000A5164" w:rsidRDefault="000E0977">
          <w:pPr>
            <w:pStyle w:val="19"/>
            <w:rPr>
              <w:rFonts w:asciiTheme="minorHAnsi" w:eastAsiaTheme="minorEastAsia" w:hAnsiTheme="minorHAnsi" w:cstheme="minorBidi"/>
              <w:noProof/>
              <w:sz w:val="22"/>
              <w:szCs w:val="22"/>
            </w:rPr>
          </w:pPr>
          <w:hyperlink w:anchor="_Toc94079936" w:history="1">
            <w:r w:rsidR="000A5164" w:rsidRPr="003864CC">
              <w:rPr>
                <w:rStyle w:val="a8"/>
                <w:rFonts w:ascii="Times New Roman" w:hAnsi="Times New Roman" w:cs="Times New Roman"/>
                <w:noProof/>
              </w:rPr>
              <w:t>Приложение № 2. Методика оценки и сопоставления предложений</w:t>
            </w:r>
            <w:r w:rsidR="000A5164">
              <w:rPr>
                <w:noProof/>
                <w:webHidden/>
              </w:rPr>
              <w:tab/>
            </w:r>
            <w:r w:rsidR="000A5164">
              <w:rPr>
                <w:noProof/>
                <w:webHidden/>
              </w:rPr>
              <w:fldChar w:fldCharType="begin"/>
            </w:r>
            <w:r w:rsidR="000A5164">
              <w:rPr>
                <w:noProof/>
                <w:webHidden/>
              </w:rPr>
              <w:instrText xml:space="preserve"> PAGEREF _Toc94079936 \h </w:instrText>
            </w:r>
            <w:r w:rsidR="000A5164">
              <w:rPr>
                <w:noProof/>
                <w:webHidden/>
              </w:rPr>
            </w:r>
            <w:r w:rsidR="000A5164">
              <w:rPr>
                <w:noProof/>
                <w:webHidden/>
              </w:rPr>
              <w:fldChar w:fldCharType="separate"/>
            </w:r>
            <w:r w:rsidR="000A5164">
              <w:rPr>
                <w:noProof/>
                <w:webHidden/>
              </w:rPr>
              <w:t>16</w:t>
            </w:r>
            <w:r w:rsidR="000A5164">
              <w:rPr>
                <w:noProof/>
                <w:webHidden/>
              </w:rPr>
              <w:fldChar w:fldCharType="end"/>
            </w:r>
          </w:hyperlink>
        </w:p>
        <w:p w14:paraId="3719B89A" w14:textId="77777777" w:rsidR="000A5164" w:rsidRDefault="000E0977">
          <w:pPr>
            <w:pStyle w:val="19"/>
            <w:rPr>
              <w:rFonts w:asciiTheme="minorHAnsi" w:eastAsiaTheme="minorEastAsia" w:hAnsiTheme="minorHAnsi" w:cstheme="minorBidi"/>
              <w:noProof/>
              <w:sz w:val="22"/>
              <w:szCs w:val="22"/>
            </w:rPr>
          </w:pPr>
          <w:hyperlink w:anchor="_Toc94079937" w:history="1">
            <w:r w:rsidR="000A5164" w:rsidRPr="003864CC">
              <w:rPr>
                <w:rStyle w:val="a8"/>
                <w:rFonts w:ascii="Times New Roman" w:hAnsi="Times New Roman" w:cs="Times New Roman"/>
                <w:b/>
                <w:noProof/>
              </w:rPr>
              <w:t>Приложение № 3. Техническое задание</w:t>
            </w:r>
            <w:r w:rsidR="000A5164">
              <w:rPr>
                <w:noProof/>
                <w:webHidden/>
              </w:rPr>
              <w:tab/>
            </w:r>
            <w:r w:rsidR="000A5164">
              <w:rPr>
                <w:noProof/>
                <w:webHidden/>
              </w:rPr>
              <w:fldChar w:fldCharType="begin"/>
            </w:r>
            <w:r w:rsidR="000A5164">
              <w:rPr>
                <w:noProof/>
                <w:webHidden/>
              </w:rPr>
              <w:instrText xml:space="preserve"> PAGEREF _Toc94079937 \h </w:instrText>
            </w:r>
            <w:r w:rsidR="000A5164">
              <w:rPr>
                <w:noProof/>
                <w:webHidden/>
              </w:rPr>
            </w:r>
            <w:r w:rsidR="000A5164">
              <w:rPr>
                <w:noProof/>
                <w:webHidden/>
              </w:rPr>
              <w:fldChar w:fldCharType="separate"/>
            </w:r>
            <w:r w:rsidR="000A5164">
              <w:rPr>
                <w:noProof/>
                <w:webHidden/>
              </w:rPr>
              <w:t>17</w:t>
            </w:r>
            <w:r w:rsidR="000A5164">
              <w:rPr>
                <w:noProof/>
                <w:webHidden/>
              </w:rPr>
              <w:fldChar w:fldCharType="end"/>
            </w:r>
          </w:hyperlink>
        </w:p>
        <w:p w14:paraId="70CBB6A5" w14:textId="77777777" w:rsidR="000A5164" w:rsidRDefault="000E0977">
          <w:pPr>
            <w:pStyle w:val="19"/>
            <w:rPr>
              <w:rFonts w:asciiTheme="minorHAnsi" w:eastAsiaTheme="minorEastAsia" w:hAnsiTheme="minorHAnsi" w:cstheme="minorBidi"/>
              <w:noProof/>
              <w:sz w:val="22"/>
              <w:szCs w:val="22"/>
            </w:rPr>
          </w:pPr>
          <w:hyperlink w:anchor="_Toc94079938" w:history="1">
            <w:r w:rsidR="000A5164" w:rsidRPr="003864CC">
              <w:rPr>
                <w:rStyle w:val="a8"/>
                <w:rFonts w:ascii="Times New Roman" w:hAnsi="Times New Roman" w:cs="Times New Roman"/>
                <w:b/>
                <w:noProof/>
              </w:rPr>
              <w:t>Приложение № 4. Проект Договора</w:t>
            </w:r>
            <w:r w:rsidR="000A5164">
              <w:rPr>
                <w:noProof/>
                <w:webHidden/>
              </w:rPr>
              <w:tab/>
            </w:r>
            <w:r w:rsidR="000A5164">
              <w:rPr>
                <w:noProof/>
                <w:webHidden/>
              </w:rPr>
              <w:fldChar w:fldCharType="begin"/>
            </w:r>
            <w:r w:rsidR="000A5164">
              <w:rPr>
                <w:noProof/>
                <w:webHidden/>
              </w:rPr>
              <w:instrText xml:space="preserve"> PAGEREF _Toc94079938 \h </w:instrText>
            </w:r>
            <w:r w:rsidR="000A5164">
              <w:rPr>
                <w:noProof/>
                <w:webHidden/>
              </w:rPr>
            </w:r>
            <w:r w:rsidR="000A5164">
              <w:rPr>
                <w:noProof/>
                <w:webHidden/>
              </w:rPr>
              <w:fldChar w:fldCharType="separate"/>
            </w:r>
            <w:r w:rsidR="000A5164">
              <w:rPr>
                <w:noProof/>
                <w:webHidden/>
              </w:rPr>
              <w:t>17</w:t>
            </w:r>
            <w:r w:rsidR="000A5164">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E097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079911"/>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9"/>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15FE9B0E" w14:textId="77777777" w:rsidR="00063998" w:rsidRDefault="00063998" w:rsidP="00195949">
      <w:pPr>
        <w:snapToGrid w:val="0"/>
        <w:contextualSpacing/>
        <w:jc w:val="both"/>
        <w:rPr>
          <w:rFonts w:ascii="Times New Roman" w:hAnsi="Times New Roman" w:cs="Times New Roman"/>
          <w:b/>
          <w:sz w:val="24"/>
          <w:szCs w:val="24"/>
        </w:rPr>
      </w:pP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ведущий специалист по закупкам Короткова Н.С., контактный телефон: 8(8362) 68-44-57, адрес электронной почты: </w:t>
      </w:r>
      <w:hyperlink r:id="rId8" w:history="1">
        <w:r w:rsidRPr="00E84A30">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270936C2" w:rsidR="005422E4" w:rsidRPr="00AD0C39" w:rsidRDefault="005422E4">
      <w:pPr>
        <w:snapToGrid w:val="0"/>
        <w:contextualSpacing/>
        <w:jc w:val="both"/>
        <w:rPr>
          <w:rFonts w:ascii="Times New Roman" w:hAnsi="Times New Roman" w:cs="Times New Roman"/>
          <w:bCs/>
          <w:color w:val="FF0000"/>
          <w:sz w:val="24"/>
          <w:szCs w:val="24"/>
        </w:rPr>
      </w:pPr>
      <w:r w:rsidRPr="005422E4">
        <w:rPr>
          <w:rFonts w:ascii="Times New Roman" w:hAnsi="Times New Roman" w:cs="Times New Roman"/>
          <w:bCs/>
          <w:sz w:val="24"/>
          <w:szCs w:val="24"/>
        </w:rPr>
        <w:t xml:space="preserve">Контактное лицо – </w:t>
      </w:r>
      <w:r w:rsidR="004F4BF7" w:rsidRPr="004F4BF7">
        <w:rPr>
          <w:rFonts w:ascii="Times New Roman" w:hAnsi="Times New Roman" w:cs="Times New Roman"/>
          <w:bCs/>
          <w:sz w:val="24"/>
          <w:szCs w:val="24"/>
        </w:rPr>
        <w:t>начальник</w:t>
      </w:r>
      <w:r w:rsidR="008026C8">
        <w:rPr>
          <w:rFonts w:ascii="Times New Roman" w:hAnsi="Times New Roman" w:cs="Times New Roman"/>
          <w:bCs/>
          <w:sz w:val="24"/>
          <w:szCs w:val="24"/>
        </w:rPr>
        <w:t xml:space="preserve"> отдела по развитию гражданской продукции Зубарев Р.В., контактный телефон: 8(8362)68-44-98,</w:t>
      </w:r>
      <w:r w:rsidR="004F4BF7" w:rsidRPr="004F4BF7">
        <w:rPr>
          <w:rFonts w:ascii="Times New Roman" w:hAnsi="Times New Roman" w:cs="Times New Roman"/>
          <w:bCs/>
          <w:sz w:val="24"/>
          <w:szCs w:val="24"/>
        </w:rPr>
        <w:t xml:space="preserve"> адрес электронной почты: </w:t>
      </w:r>
      <w:proofErr w:type="spellStart"/>
      <w:r w:rsidR="00AD0C39" w:rsidRPr="00AD0C39">
        <w:rPr>
          <w:rFonts w:ascii="Times New Roman" w:hAnsi="Times New Roman" w:cs="Times New Roman"/>
          <w:bCs/>
          <w:sz w:val="24"/>
          <w:szCs w:val="24"/>
          <w:lang w:val="en-US"/>
        </w:rPr>
        <w:t>ogp</w:t>
      </w:r>
      <w:proofErr w:type="spellEnd"/>
      <w:r w:rsidR="004F4BF7" w:rsidRPr="00AD0C39">
        <w:rPr>
          <w:rFonts w:ascii="Times New Roman" w:hAnsi="Times New Roman" w:cs="Times New Roman"/>
          <w:bCs/>
          <w:sz w:val="24"/>
          <w:szCs w:val="24"/>
        </w:rPr>
        <w:t>@zpp12.ru.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1494FF17"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bookmarkStart w:id="1" w:name="_GoBack"/>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E620D7">
        <w:rPr>
          <w:rFonts w:ascii="Times New Roman" w:hAnsi="Times New Roman" w:cs="Times New Roman"/>
          <w:b/>
          <w:sz w:val="24"/>
          <w:szCs w:val="24"/>
          <w:highlight w:val="yellow"/>
        </w:rPr>
        <w:t>0</w:t>
      </w:r>
      <w:r w:rsidR="000E0977">
        <w:rPr>
          <w:rFonts w:ascii="Times New Roman" w:hAnsi="Times New Roman" w:cs="Times New Roman"/>
          <w:b/>
          <w:sz w:val="24"/>
          <w:szCs w:val="24"/>
          <w:highlight w:val="yellow"/>
        </w:rPr>
        <w:t>9</w:t>
      </w:r>
      <w:r w:rsidR="00324F62" w:rsidRPr="002323C2">
        <w:rPr>
          <w:rFonts w:ascii="Times New Roman" w:hAnsi="Times New Roman" w:cs="Times New Roman"/>
          <w:b/>
          <w:sz w:val="24"/>
          <w:szCs w:val="24"/>
          <w:highlight w:val="yellow"/>
        </w:rPr>
        <w:t>.</w:t>
      </w:r>
      <w:r w:rsidR="00F533D1">
        <w:rPr>
          <w:rFonts w:ascii="Times New Roman" w:hAnsi="Times New Roman" w:cs="Times New Roman"/>
          <w:b/>
          <w:sz w:val="24"/>
          <w:szCs w:val="24"/>
          <w:highlight w:val="yellow"/>
        </w:rPr>
        <w:t>0</w:t>
      </w:r>
      <w:r w:rsidR="00E620D7">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.202</w:t>
      </w:r>
      <w:r w:rsidR="00F533D1">
        <w:rPr>
          <w:rFonts w:ascii="Times New Roman" w:hAnsi="Times New Roman" w:cs="Times New Roman"/>
          <w:b/>
          <w:sz w:val="24"/>
          <w:szCs w:val="24"/>
          <w:highlight w:val="yellow"/>
        </w:rPr>
        <w:t>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bookmarkEnd w:id="1"/>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4079912"/>
      <w:r w:rsidRPr="00641B24">
        <w:rPr>
          <w:rFonts w:ascii="Times New Roman" w:hAnsi="Times New Roman" w:cs="Times New Roman"/>
          <w:b/>
          <w:color w:val="auto"/>
          <w:sz w:val="24"/>
          <w:szCs w:val="24"/>
        </w:rPr>
        <w:t>2. Предмет закупки</w:t>
      </w:r>
      <w:bookmarkEnd w:id="2"/>
    </w:p>
    <w:p w14:paraId="5E26E167" w14:textId="6458645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0F4E79" w:rsidRPr="000F4E79">
        <w:rPr>
          <w:rFonts w:ascii="Times New Roman" w:hAnsi="Times New Roman" w:cs="Times New Roman"/>
          <w:sz w:val="24"/>
          <w:szCs w:val="24"/>
        </w:rPr>
        <w:t xml:space="preserve">поставка </w:t>
      </w:r>
      <w:r w:rsidR="004F4BF7" w:rsidRPr="004F4BF7">
        <w:rPr>
          <w:rFonts w:ascii="Times New Roman" w:hAnsi="Times New Roman" w:cs="Times New Roman"/>
          <w:sz w:val="24"/>
          <w:szCs w:val="24"/>
        </w:rPr>
        <w:t xml:space="preserve">прутка из </w:t>
      </w:r>
      <w:proofErr w:type="spellStart"/>
      <w:r w:rsidR="004F4BF7" w:rsidRPr="004F4BF7">
        <w:rPr>
          <w:rFonts w:ascii="Times New Roman" w:hAnsi="Times New Roman" w:cs="Times New Roman"/>
          <w:sz w:val="24"/>
          <w:szCs w:val="24"/>
        </w:rPr>
        <w:t>полиэфиримида</w:t>
      </w:r>
      <w:proofErr w:type="spellEnd"/>
      <w:r w:rsidR="004F4BF7" w:rsidRPr="004F4BF7">
        <w:rPr>
          <w:rFonts w:ascii="Times New Roman" w:hAnsi="Times New Roman" w:cs="Times New Roman"/>
          <w:sz w:val="24"/>
          <w:szCs w:val="24"/>
        </w:rPr>
        <w:t xml:space="preserve"> ZX-410 Ø135 мм</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407991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6B68E995" w14:textId="0FB72084" w:rsidR="007B5E92" w:rsidRDefault="00324F62" w:rsidP="004F4BF7">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4F4BF7" w:rsidRPr="004F4BF7">
        <w:rPr>
          <w:rFonts w:ascii="Times New Roman" w:hAnsi="Times New Roman" w:cs="Times New Roman"/>
          <w:sz w:val="24"/>
          <w:szCs w:val="24"/>
        </w:rPr>
        <w:t xml:space="preserve">прутка из </w:t>
      </w:r>
      <w:proofErr w:type="spellStart"/>
      <w:r w:rsidR="004F4BF7" w:rsidRPr="004F4BF7">
        <w:rPr>
          <w:rFonts w:ascii="Times New Roman" w:hAnsi="Times New Roman" w:cs="Times New Roman"/>
          <w:sz w:val="24"/>
          <w:szCs w:val="24"/>
        </w:rPr>
        <w:t>полиэфиримида</w:t>
      </w:r>
      <w:proofErr w:type="spellEnd"/>
      <w:r w:rsidR="004F4BF7" w:rsidRPr="004F4BF7">
        <w:rPr>
          <w:rFonts w:ascii="Times New Roman" w:hAnsi="Times New Roman" w:cs="Times New Roman"/>
          <w:sz w:val="24"/>
          <w:szCs w:val="24"/>
        </w:rPr>
        <w:t xml:space="preserve"> ZX-410 Ø135 мм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Pr="00C65A56"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margin" w:tblpY="64"/>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701"/>
        <w:gridCol w:w="993"/>
        <w:gridCol w:w="992"/>
        <w:gridCol w:w="2126"/>
        <w:gridCol w:w="2551"/>
      </w:tblGrid>
      <w:tr w:rsidR="00E620D7" w:rsidRPr="000F4E79" w14:paraId="59E60584" w14:textId="77777777" w:rsidTr="00E620D7">
        <w:tc>
          <w:tcPr>
            <w:tcW w:w="562" w:type="dxa"/>
            <w:tcMar>
              <w:left w:w="28" w:type="dxa"/>
              <w:right w:w="28" w:type="dxa"/>
            </w:tcMar>
          </w:tcPr>
          <w:p w14:paraId="41ED8BDF" w14:textId="77777777" w:rsidR="00E620D7" w:rsidRPr="000F4E79" w:rsidRDefault="00E620D7"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 п/п</w:t>
            </w:r>
          </w:p>
        </w:tc>
        <w:tc>
          <w:tcPr>
            <w:tcW w:w="1701" w:type="dxa"/>
            <w:tcMar>
              <w:left w:w="28" w:type="dxa"/>
              <w:right w:w="28" w:type="dxa"/>
            </w:tcMar>
          </w:tcPr>
          <w:p w14:paraId="511BBCCF" w14:textId="77777777" w:rsidR="00E620D7" w:rsidRPr="000F4E79" w:rsidRDefault="00E620D7"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Наименование и описание продукции</w:t>
            </w:r>
          </w:p>
        </w:tc>
        <w:tc>
          <w:tcPr>
            <w:tcW w:w="1701" w:type="dxa"/>
            <w:tcMar>
              <w:left w:w="28" w:type="dxa"/>
              <w:right w:w="28" w:type="dxa"/>
            </w:tcMar>
          </w:tcPr>
          <w:p w14:paraId="30272006" w14:textId="77777777" w:rsidR="00E620D7" w:rsidRPr="000F4E79" w:rsidRDefault="00E620D7"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Требования к продукции</w:t>
            </w:r>
          </w:p>
        </w:tc>
        <w:tc>
          <w:tcPr>
            <w:tcW w:w="993" w:type="dxa"/>
            <w:tcMar>
              <w:left w:w="28" w:type="dxa"/>
              <w:right w:w="28" w:type="dxa"/>
            </w:tcMar>
          </w:tcPr>
          <w:p w14:paraId="68046350" w14:textId="77777777" w:rsidR="00E620D7" w:rsidRPr="000F4E79" w:rsidRDefault="00E620D7"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Ед. изм.</w:t>
            </w:r>
          </w:p>
        </w:tc>
        <w:tc>
          <w:tcPr>
            <w:tcW w:w="992" w:type="dxa"/>
            <w:tcMar>
              <w:left w:w="28" w:type="dxa"/>
              <w:right w:w="28" w:type="dxa"/>
            </w:tcMar>
          </w:tcPr>
          <w:p w14:paraId="0B62EBCD" w14:textId="244CFE19" w:rsidR="00E620D7" w:rsidRPr="000F4E79" w:rsidRDefault="00E620D7" w:rsidP="000F4E79">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К</w:t>
            </w:r>
            <w:r w:rsidRPr="000F4E79">
              <w:rPr>
                <w:rFonts w:ascii="Times New Roman" w:hAnsi="Times New Roman" w:cs="Times New Roman"/>
                <w:b/>
                <w:sz w:val="21"/>
                <w:szCs w:val="21"/>
              </w:rPr>
              <w:t>ол-во</w:t>
            </w:r>
          </w:p>
        </w:tc>
        <w:tc>
          <w:tcPr>
            <w:tcW w:w="2126" w:type="dxa"/>
            <w:tcMar>
              <w:left w:w="28" w:type="dxa"/>
              <w:right w:w="28" w:type="dxa"/>
            </w:tcMar>
          </w:tcPr>
          <w:p w14:paraId="6CFCD4FD" w14:textId="77777777" w:rsidR="00E620D7" w:rsidRPr="000F4E79" w:rsidRDefault="00E620D7"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Место поставки, получатель</w:t>
            </w:r>
          </w:p>
        </w:tc>
        <w:tc>
          <w:tcPr>
            <w:tcW w:w="2551" w:type="dxa"/>
            <w:tcMar>
              <w:left w:w="28" w:type="dxa"/>
              <w:right w:w="28" w:type="dxa"/>
            </w:tcMar>
          </w:tcPr>
          <w:p w14:paraId="3A83CC9F" w14:textId="77777777" w:rsidR="00E620D7" w:rsidRPr="000F4E79" w:rsidRDefault="00E620D7"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Срок поставки</w:t>
            </w:r>
          </w:p>
        </w:tc>
      </w:tr>
      <w:tr w:rsidR="00E620D7" w:rsidRPr="000F4E79" w14:paraId="1A7AFE76" w14:textId="77777777" w:rsidTr="00E620D7">
        <w:trPr>
          <w:trHeight w:val="4347"/>
        </w:trPr>
        <w:tc>
          <w:tcPr>
            <w:tcW w:w="562" w:type="dxa"/>
            <w:tcMar>
              <w:left w:w="28" w:type="dxa"/>
              <w:right w:w="28" w:type="dxa"/>
            </w:tcMar>
          </w:tcPr>
          <w:p w14:paraId="686E7FAD" w14:textId="77777777" w:rsidR="00E620D7" w:rsidRPr="000F4E79" w:rsidRDefault="00E620D7" w:rsidP="000F4E79">
            <w:pPr>
              <w:numPr>
                <w:ilvl w:val="0"/>
                <w:numId w:val="22"/>
              </w:numPr>
              <w:tabs>
                <w:tab w:val="num" w:pos="0"/>
              </w:tabs>
              <w:spacing w:line="288" w:lineRule="auto"/>
              <w:jc w:val="both"/>
              <w:rPr>
                <w:rFonts w:ascii="Times New Roman" w:hAnsi="Times New Roman" w:cs="Times New Roman"/>
                <w:sz w:val="21"/>
                <w:szCs w:val="21"/>
              </w:rPr>
            </w:pPr>
          </w:p>
        </w:tc>
        <w:tc>
          <w:tcPr>
            <w:tcW w:w="1701" w:type="dxa"/>
            <w:tcMar>
              <w:left w:w="28" w:type="dxa"/>
              <w:right w:w="28" w:type="dxa"/>
            </w:tcMar>
          </w:tcPr>
          <w:p w14:paraId="7225112C" w14:textId="6196C705" w:rsidR="00E620D7" w:rsidRPr="000F4E79" w:rsidRDefault="00E620D7" w:rsidP="00F533D1">
            <w:pPr>
              <w:tabs>
                <w:tab w:val="num" w:pos="0"/>
              </w:tabs>
              <w:ind w:left="57" w:right="57"/>
              <w:rPr>
                <w:rFonts w:ascii="Times New Roman" w:hAnsi="Times New Roman" w:cs="Times New Roman"/>
                <w:sz w:val="21"/>
                <w:szCs w:val="21"/>
              </w:rPr>
            </w:pPr>
            <w:r w:rsidRPr="008026C8">
              <w:rPr>
                <w:rFonts w:ascii="Times New Roman" w:hAnsi="Times New Roman" w:cs="Times New Roman"/>
                <w:sz w:val="21"/>
                <w:szCs w:val="21"/>
              </w:rPr>
              <w:t xml:space="preserve">Пруток из </w:t>
            </w:r>
            <w:proofErr w:type="spellStart"/>
            <w:proofErr w:type="gramStart"/>
            <w:r w:rsidRPr="008026C8">
              <w:rPr>
                <w:rFonts w:ascii="Times New Roman" w:hAnsi="Times New Roman" w:cs="Times New Roman"/>
                <w:sz w:val="21"/>
                <w:szCs w:val="21"/>
              </w:rPr>
              <w:t>полиэфиримида</w:t>
            </w:r>
            <w:proofErr w:type="spellEnd"/>
            <w:r w:rsidRPr="008026C8">
              <w:rPr>
                <w:rFonts w:ascii="Times New Roman" w:hAnsi="Times New Roman" w:cs="Times New Roman"/>
                <w:sz w:val="21"/>
                <w:szCs w:val="21"/>
              </w:rPr>
              <w:t xml:space="preserve">  ZX</w:t>
            </w:r>
            <w:proofErr w:type="gramEnd"/>
            <w:r w:rsidRPr="008026C8">
              <w:rPr>
                <w:rFonts w:ascii="Times New Roman" w:hAnsi="Times New Roman" w:cs="Times New Roman"/>
                <w:sz w:val="21"/>
                <w:szCs w:val="21"/>
              </w:rPr>
              <w:t>-410 Ø135 мм</w:t>
            </w:r>
            <w:r w:rsidR="003C7CF7">
              <w:rPr>
                <w:rFonts w:ascii="Times New Roman" w:hAnsi="Times New Roman" w:cs="Times New Roman"/>
                <w:sz w:val="21"/>
                <w:szCs w:val="21"/>
              </w:rPr>
              <w:t xml:space="preserve"> (или эквивалент)</w:t>
            </w:r>
          </w:p>
        </w:tc>
        <w:tc>
          <w:tcPr>
            <w:tcW w:w="1701" w:type="dxa"/>
            <w:tcMar>
              <w:left w:w="28" w:type="dxa"/>
              <w:right w:w="28" w:type="dxa"/>
            </w:tcMar>
          </w:tcPr>
          <w:p w14:paraId="1310B275" w14:textId="77777777" w:rsidR="00E620D7" w:rsidRPr="000F4E79" w:rsidRDefault="00E620D7"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F4E79">
              <w:rPr>
                <w:rFonts w:ascii="Times New Roman" w:hAnsi="Times New Roman" w:cs="Times New Roman"/>
                <w:sz w:val="21"/>
                <w:szCs w:val="21"/>
              </w:rPr>
              <w:t>документации_Техническое</w:t>
            </w:r>
            <w:proofErr w:type="spellEnd"/>
            <w:r w:rsidRPr="000F4E79">
              <w:rPr>
                <w:rFonts w:ascii="Times New Roman" w:hAnsi="Times New Roman" w:cs="Times New Roman"/>
                <w:sz w:val="21"/>
                <w:szCs w:val="21"/>
              </w:rPr>
              <w:t xml:space="preserve"> задание»)</w:t>
            </w:r>
          </w:p>
        </w:tc>
        <w:tc>
          <w:tcPr>
            <w:tcW w:w="993" w:type="dxa"/>
            <w:tcMar>
              <w:left w:w="28" w:type="dxa"/>
              <w:right w:w="28" w:type="dxa"/>
            </w:tcMar>
          </w:tcPr>
          <w:p w14:paraId="029AF485" w14:textId="34EE3047" w:rsidR="00E620D7" w:rsidRPr="000F4E79" w:rsidRDefault="00E620D7" w:rsidP="000F4E79">
            <w:pPr>
              <w:tabs>
                <w:tab w:val="num" w:pos="0"/>
              </w:tabs>
              <w:spacing w:line="360" w:lineRule="auto"/>
              <w:ind w:left="57" w:right="57"/>
              <w:contextualSpacing/>
              <w:jc w:val="center"/>
              <w:rPr>
                <w:rFonts w:ascii="Times New Roman" w:hAnsi="Times New Roman" w:cs="Times New Roman"/>
                <w:sz w:val="21"/>
                <w:szCs w:val="21"/>
              </w:rPr>
            </w:pPr>
            <w:proofErr w:type="gramStart"/>
            <w:r>
              <w:rPr>
                <w:rFonts w:ascii="Times New Roman" w:hAnsi="Times New Roman" w:cs="Times New Roman"/>
                <w:sz w:val="21"/>
                <w:szCs w:val="21"/>
              </w:rPr>
              <w:t>кг</w:t>
            </w:r>
            <w:proofErr w:type="gramEnd"/>
          </w:p>
        </w:tc>
        <w:tc>
          <w:tcPr>
            <w:tcW w:w="992" w:type="dxa"/>
            <w:tcMar>
              <w:left w:w="28" w:type="dxa"/>
              <w:right w:w="28" w:type="dxa"/>
            </w:tcMar>
          </w:tcPr>
          <w:p w14:paraId="0DA346C5" w14:textId="4E30C16D" w:rsidR="00E620D7" w:rsidRPr="000F4E79" w:rsidRDefault="00E620D7" w:rsidP="000F4E79">
            <w:pPr>
              <w:spacing w:line="360" w:lineRule="auto"/>
              <w:contextualSpacing/>
              <w:jc w:val="center"/>
              <w:rPr>
                <w:rFonts w:ascii="Times New Roman" w:hAnsi="Times New Roman" w:cs="Times New Roman"/>
                <w:sz w:val="21"/>
                <w:szCs w:val="21"/>
              </w:rPr>
            </w:pPr>
            <w:r>
              <w:rPr>
                <w:rFonts w:ascii="Times New Roman" w:hAnsi="Times New Roman" w:cs="Times New Roman"/>
                <w:sz w:val="21"/>
                <w:szCs w:val="21"/>
              </w:rPr>
              <w:t>210</w:t>
            </w:r>
          </w:p>
        </w:tc>
        <w:tc>
          <w:tcPr>
            <w:tcW w:w="2126" w:type="dxa"/>
            <w:tcMar>
              <w:left w:w="28" w:type="dxa"/>
              <w:right w:w="28" w:type="dxa"/>
            </w:tcMar>
          </w:tcPr>
          <w:p w14:paraId="4BDEACBD" w14:textId="77777777" w:rsidR="00E620D7" w:rsidRPr="000F4E79" w:rsidRDefault="00E620D7" w:rsidP="000F4E79">
            <w:pPr>
              <w:tabs>
                <w:tab w:val="num" w:pos="0"/>
              </w:tabs>
              <w:spacing w:before="40" w:after="40"/>
              <w:ind w:left="57" w:right="57"/>
              <w:rPr>
                <w:rFonts w:ascii="Times New Roman" w:hAnsi="Times New Roman" w:cs="Times New Roman"/>
                <w:sz w:val="21"/>
                <w:szCs w:val="21"/>
              </w:rPr>
            </w:pPr>
            <w:r w:rsidRPr="000F4E79">
              <w:rPr>
                <w:rFonts w:ascii="Times New Roman" w:hAnsi="Times New Roman" w:cs="Times New Roman"/>
                <w:sz w:val="21"/>
                <w:szCs w:val="21"/>
              </w:rPr>
              <w:t xml:space="preserve">Республика Марий Эл, </w:t>
            </w:r>
          </w:p>
          <w:p w14:paraId="3895AFD8" w14:textId="77777777" w:rsidR="00E620D7" w:rsidRPr="000F4E79" w:rsidRDefault="00E620D7"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г. Йошкар-Ола, ул. Суворова, д.26</w:t>
            </w:r>
          </w:p>
        </w:tc>
        <w:tc>
          <w:tcPr>
            <w:tcW w:w="2551" w:type="dxa"/>
            <w:tcMar>
              <w:left w:w="28" w:type="dxa"/>
              <w:right w:w="28" w:type="dxa"/>
            </w:tcMar>
          </w:tcPr>
          <w:p w14:paraId="017439FA" w14:textId="13694B25" w:rsidR="00E620D7" w:rsidRPr="00E620D7" w:rsidRDefault="00E620D7" w:rsidP="002065AD">
            <w:pPr>
              <w:tabs>
                <w:tab w:val="num" w:pos="0"/>
              </w:tabs>
              <w:ind w:right="57"/>
              <w:rPr>
                <w:rFonts w:ascii="Times New Roman" w:hAnsi="Times New Roman" w:cs="Times New Roman"/>
                <w:sz w:val="21"/>
                <w:szCs w:val="21"/>
              </w:rPr>
            </w:pPr>
            <w:r w:rsidRPr="00F533D1">
              <w:rPr>
                <w:rFonts w:ascii="Times New Roman" w:hAnsi="Times New Roman" w:cs="Times New Roman"/>
                <w:sz w:val="21"/>
                <w:szCs w:val="21"/>
              </w:rPr>
              <w:t xml:space="preserve">Участник закупки самостоятельно указывает в коммерческом предложении срок поставки Товара, но не более </w:t>
            </w:r>
            <w:r w:rsidRPr="00E620D7">
              <w:rPr>
                <w:rFonts w:ascii="Times New Roman" w:hAnsi="Times New Roman" w:cs="Times New Roman"/>
                <w:sz w:val="21"/>
                <w:szCs w:val="21"/>
              </w:rPr>
              <w:t xml:space="preserve">70 (Семидесяти) </w:t>
            </w:r>
            <w:r w:rsidRPr="00F533D1">
              <w:rPr>
                <w:rFonts w:ascii="Times New Roman" w:hAnsi="Times New Roman" w:cs="Times New Roman"/>
                <w:sz w:val="21"/>
                <w:szCs w:val="21"/>
              </w:rPr>
              <w:t xml:space="preserve">календарных дней с момента </w:t>
            </w:r>
            <w:r>
              <w:rPr>
                <w:rFonts w:ascii="Times New Roman" w:hAnsi="Times New Roman" w:cs="Times New Roman"/>
                <w:sz w:val="21"/>
                <w:szCs w:val="21"/>
              </w:rPr>
              <w:t>заключения Договора.</w:t>
            </w:r>
          </w:p>
        </w:tc>
      </w:tr>
    </w:tbl>
    <w:p w14:paraId="351E9B4E" w14:textId="76428EAD" w:rsidR="000F4E79" w:rsidRPr="00C65A56" w:rsidRDefault="000F4E79" w:rsidP="000F4E79">
      <w:pPr>
        <w:tabs>
          <w:tab w:val="left" w:pos="0"/>
          <w:tab w:val="left" w:pos="720"/>
        </w:tabs>
        <w:snapToGrid w:val="0"/>
        <w:ind w:left="360"/>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4079914"/>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6F3114C5" w14:textId="6364601C" w:rsidR="00F533D1" w:rsidRDefault="00FA5796" w:rsidP="00240175">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поставки </w:t>
      </w:r>
      <w:r w:rsidRPr="00F533D1">
        <w:rPr>
          <w:rFonts w:ascii="Times New Roman" w:hAnsi="Times New Roman" w:cs="Times New Roman"/>
          <w:sz w:val="24"/>
          <w:szCs w:val="24"/>
        </w:rPr>
        <w:t>Товара</w:t>
      </w:r>
      <w:r w:rsidR="00082324" w:rsidRPr="00F533D1">
        <w:rPr>
          <w:rFonts w:ascii="Times New Roman" w:hAnsi="Times New Roman" w:cs="Times New Roman"/>
          <w:sz w:val="24"/>
          <w:szCs w:val="24"/>
        </w:rPr>
        <w:t xml:space="preserve">: </w:t>
      </w:r>
      <w:r w:rsidR="00240175" w:rsidRPr="00240175">
        <w:rPr>
          <w:rFonts w:ascii="Times New Roman" w:hAnsi="Times New Roman" w:cs="Times New Roman"/>
          <w:sz w:val="24"/>
          <w:szCs w:val="24"/>
        </w:rPr>
        <w:t>в течение 70 (Семидесяти) календа</w:t>
      </w:r>
      <w:r w:rsidR="00240175">
        <w:rPr>
          <w:rFonts w:ascii="Times New Roman" w:hAnsi="Times New Roman" w:cs="Times New Roman"/>
          <w:sz w:val="24"/>
          <w:szCs w:val="24"/>
        </w:rPr>
        <w:t>рных дней с момента подписания Д</w:t>
      </w:r>
      <w:r w:rsidR="00240175" w:rsidRPr="00240175">
        <w:rPr>
          <w:rFonts w:ascii="Times New Roman" w:hAnsi="Times New Roman" w:cs="Times New Roman"/>
          <w:sz w:val="24"/>
          <w:szCs w:val="24"/>
        </w:rPr>
        <w:t>оговора.</w:t>
      </w:r>
    </w:p>
    <w:p w14:paraId="50F53BD5" w14:textId="48F6C772" w:rsidR="005043E5" w:rsidRPr="00F533D1" w:rsidRDefault="00324F62" w:rsidP="00F533D1">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поставки </w:t>
      </w:r>
      <w:r w:rsidR="008A6C81" w:rsidRPr="00F533D1">
        <w:rPr>
          <w:rFonts w:ascii="Times New Roman" w:hAnsi="Times New Roman" w:cs="Times New Roman"/>
          <w:sz w:val="24"/>
          <w:szCs w:val="24"/>
        </w:rPr>
        <w:t>МТР</w:t>
      </w:r>
      <w:r w:rsidRPr="00F533D1">
        <w:rPr>
          <w:rFonts w:ascii="Times New Roman" w:hAnsi="Times New Roman" w:cs="Times New Roman"/>
          <w:sz w:val="24"/>
          <w:szCs w:val="24"/>
        </w:rPr>
        <w:t>: в соответствии с Техническим заданием.</w:t>
      </w:r>
    </w:p>
    <w:p w14:paraId="7002846B" w14:textId="54E0FF86" w:rsidR="00311EC3" w:rsidRDefault="00324F62" w:rsidP="009D396E">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2F0FA0" w:rsidRPr="002F0FA0">
        <w:rPr>
          <w:rFonts w:ascii="Times New Roman" w:hAnsi="Times New Roman" w:cs="Times New Roman"/>
          <w:sz w:val="24"/>
          <w:szCs w:val="24"/>
        </w:rPr>
        <w:t>100% оплат</w:t>
      </w:r>
      <w:r w:rsidR="002F0FA0">
        <w:rPr>
          <w:rFonts w:ascii="Times New Roman" w:hAnsi="Times New Roman" w:cs="Times New Roman"/>
          <w:sz w:val="24"/>
          <w:szCs w:val="24"/>
        </w:rPr>
        <w:t>а</w:t>
      </w:r>
      <w:r w:rsidR="00E620D7">
        <w:rPr>
          <w:rFonts w:ascii="Times New Roman" w:hAnsi="Times New Roman" w:cs="Times New Roman"/>
          <w:sz w:val="24"/>
          <w:szCs w:val="24"/>
        </w:rPr>
        <w:t xml:space="preserve"> за</w:t>
      </w:r>
      <w:r w:rsidR="002F0FA0" w:rsidRPr="002F0FA0">
        <w:rPr>
          <w:rFonts w:ascii="Times New Roman" w:hAnsi="Times New Roman" w:cs="Times New Roman"/>
          <w:sz w:val="24"/>
          <w:szCs w:val="24"/>
        </w:rPr>
        <w:t xml:space="preserve"> Товар на основании выставленного счета Поставщика в течение </w:t>
      </w:r>
      <w:r w:rsidR="009D396E" w:rsidRPr="009D396E">
        <w:rPr>
          <w:rFonts w:ascii="Times New Roman" w:hAnsi="Times New Roman" w:cs="Times New Roman"/>
          <w:sz w:val="24"/>
          <w:szCs w:val="24"/>
        </w:rPr>
        <w:t xml:space="preserve">20 (Двадцати) </w:t>
      </w:r>
      <w:r w:rsidR="009D396E">
        <w:rPr>
          <w:rFonts w:ascii="Times New Roman" w:hAnsi="Times New Roman" w:cs="Times New Roman"/>
          <w:sz w:val="24"/>
          <w:szCs w:val="24"/>
        </w:rPr>
        <w:t>рабочих</w:t>
      </w:r>
      <w:r w:rsidR="002F0FA0" w:rsidRPr="002F0FA0">
        <w:rPr>
          <w:rFonts w:ascii="Times New Roman" w:hAnsi="Times New Roman" w:cs="Times New Roman"/>
          <w:sz w:val="24"/>
          <w:szCs w:val="24"/>
        </w:rPr>
        <w:t xml:space="preserve"> дней с момента поставки Товара на склад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407991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4079916"/>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4079917"/>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4079918"/>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94079919"/>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D12658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E620D7">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F533D1">
        <w:rPr>
          <w:rFonts w:ascii="Times New Roman" w:hAnsi="Times New Roman" w:cs="Times New Roman"/>
          <w:b/>
          <w:sz w:val="24"/>
          <w:szCs w:val="24"/>
        </w:rPr>
        <w:t xml:space="preserve">марта </w:t>
      </w:r>
      <w:r w:rsidRPr="00E230C5">
        <w:rPr>
          <w:rFonts w:ascii="Times New Roman" w:hAnsi="Times New Roman" w:cs="Times New Roman"/>
          <w:b/>
          <w:sz w:val="24"/>
          <w:szCs w:val="24"/>
        </w:rPr>
        <w:t>202</w:t>
      </w:r>
      <w:r w:rsidR="00F533D1">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4079920"/>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4079921"/>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4079922"/>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4079923"/>
      <w:r w:rsidRPr="00641B24">
        <w:rPr>
          <w:rFonts w:ascii="Times New Roman" w:hAnsi="Times New Roman" w:cs="Times New Roman"/>
          <w:b/>
          <w:color w:val="auto"/>
          <w:sz w:val="24"/>
          <w:szCs w:val="24"/>
        </w:rPr>
        <w:t>5. Подача предложений и их прием.</w:t>
      </w:r>
      <w:bookmarkEnd w:id="13"/>
    </w:p>
    <w:p w14:paraId="6C39B737" w14:textId="703D55E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8C0EB7">
        <w:rPr>
          <w:rFonts w:ascii="Times New Roman" w:hAnsi="Times New Roman" w:cs="Times New Roman"/>
          <w:b/>
          <w:sz w:val="24"/>
          <w:szCs w:val="24"/>
          <w:highlight w:val="yellow"/>
        </w:rPr>
        <w:t>«</w:t>
      </w:r>
      <w:r w:rsidR="00E620D7" w:rsidRPr="008C0EB7">
        <w:rPr>
          <w:rFonts w:ascii="Times New Roman" w:hAnsi="Times New Roman" w:cs="Times New Roman"/>
          <w:b/>
          <w:sz w:val="24"/>
          <w:szCs w:val="24"/>
          <w:highlight w:val="yellow"/>
        </w:rPr>
        <w:t>2</w:t>
      </w:r>
      <w:r w:rsidR="002065AD">
        <w:rPr>
          <w:rFonts w:ascii="Times New Roman" w:hAnsi="Times New Roman" w:cs="Times New Roman"/>
          <w:b/>
          <w:sz w:val="24"/>
          <w:szCs w:val="24"/>
          <w:highlight w:val="yellow"/>
        </w:rPr>
        <w:t>6</w:t>
      </w:r>
      <w:r w:rsidRPr="008C0EB7">
        <w:rPr>
          <w:rFonts w:ascii="Times New Roman" w:hAnsi="Times New Roman" w:cs="Times New Roman"/>
          <w:b/>
          <w:sz w:val="24"/>
          <w:szCs w:val="24"/>
          <w:highlight w:val="yellow"/>
        </w:rPr>
        <w:t xml:space="preserve">» </w:t>
      </w:r>
      <w:r w:rsidR="00F533D1">
        <w:rPr>
          <w:rFonts w:ascii="Times New Roman" w:hAnsi="Times New Roman" w:cs="Times New Roman"/>
          <w:b/>
          <w:sz w:val="24"/>
          <w:szCs w:val="24"/>
          <w:highlight w:val="yellow"/>
        </w:rPr>
        <w:t>января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4079924"/>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4079925"/>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4079926"/>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4079927"/>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4079928"/>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079929"/>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07517E0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E620D7">
        <w:rPr>
          <w:rFonts w:ascii="Times New Roman" w:hAnsi="Times New Roman" w:cs="Times New Roman"/>
          <w:b/>
          <w:sz w:val="24"/>
          <w:szCs w:val="24"/>
          <w:highlight w:val="yellow"/>
        </w:rPr>
        <w:t>28</w:t>
      </w:r>
      <w:r w:rsidRPr="00E5479B">
        <w:rPr>
          <w:rFonts w:ascii="Times New Roman" w:hAnsi="Times New Roman" w:cs="Times New Roman"/>
          <w:b/>
          <w:sz w:val="24"/>
          <w:szCs w:val="24"/>
          <w:highlight w:val="yellow"/>
        </w:rPr>
        <w:t xml:space="preserve">» </w:t>
      </w:r>
      <w:r w:rsidR="00F533D1">
        <w:rPr>
          <w:rFonts w:ascii="Times New Roman" w:hAnsi="Times New Roman" w:cs="Times New Roman"/>
          <w:b/>
          <w:sz w:val="24"/>
          <w:szCs w:val="24"/>
          <w:highlight w:val="yellow"/>
        </w:rPr>
        <w:t>февраля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07993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98CB9C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BFDEE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D6765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87CE1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BF91475"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927B6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9539B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B7B721"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F9762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37B307"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2DBF81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BC9A7E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D20C89" w14:textId="1FAB2B14" w:rsidR="00E230C5" w:rsidRPr="00641B24" w:rsidRDefault="00E230C5" w:rsidP="00CD56A3">
      <w:pPr>
        <w:rPr>
          <w:rFonts w:ascii="Times New Roman" w:hAnsi="Times New Roman" w:cs="Times New Roman"/>
          <w:b/>
          <w:color w:val="000000"/>
          <w:sz w:val="24"/>
          <w:szCs w:val="24"/>
        </w:rPr>
      </w:pP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079931"/>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07993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615EE1E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4A2EC3D3"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F533D1" w:rsidRPr="00F533D1">
        <w:rPr>
          <w:rFonts w:ascii="Times New Roman" w:hAnsi="Times New Roman" w:cs="Times New Roman"/>
          <w:b/>
          <w:sz w:val="22"/>
          <w:szCs w:val="24"/>
        </w:rPr>
        <w:t xml:space="preserve">поставку </w:t>
      </w:r>
      <w:r w:rsidR="000F6A1A">
        <w:rPr>
          <w:rFonts w:ascii="Times New Roman" w:hAnsi="Times New Roman" w:cs="Times New Roman"/>
          <w:b/>
          <w:sz w:val="22"/>
          <w:szCs w:val="24"/>
        </w:rPr>
        <w:t>прутка</w:t>
      </w:r>
      <w:r w:rsidR="000F6A1A" w:rsidRPr="000F6A1A">
        <w:rPr>
          <w:rFonts w:ascii="Times New Roman" w:hAnsi="Times New Roman" w:cs="Times New Roman"/>
          <w:b/>
          <w:sz w:val="22"/>
          <w:szCs w:val="24"/>
        </w:rPr>
        <w:t xml:space="preserve"> из </w:t>
      </w:r>
      <w:proofErr w:type="spellStart"/>
      <w:r w:rsidR="000F6A1A" w:rsidRPr="000F6A1A">
        <w:rPr>
          <w:rFonts w:ascii="Times New Roman" w:hAnsi="Times New Roman" w:cs="Times New Roman"/>
          <w:b/>
          <w:sz w:val="22"/>
          <w:szCs w:val="24"/>
        </w:rPr>
        <w:t>полиэфиримида</w:t>
      </w:r>
      <w:proofErr w:type="spellEnd"/>
      <w:r w:rsidR="000F6A1A" w:rsidRPr="000F6A1A">
        <w:rPr>
          <w:rFonts w:ascii="Times New Roman" w:hAnsi="Times New Roman" w:cs="Times New Roman"/>
          <w:b/>
          <w:sz w:val="22"/>
          <w:szCs w:val="24"/>
        </w:rPr>
        <w:t xml:space="preserve"> ZX-410 Ø135 мм</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3B84B4F0" w14:textId="2E38F39F"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9D396E" w:rsidRPr="009D396E">
        <w:rPr>
          <w:rFonts w:ascii="Times New Roman" w:hAnsi="Times New Roman" w:cs="Times New Roman"/>
          <w:b/>
          <w:sz w:val="24"/>
          <w:szCs w:val="24"/>
        </w:rPr>
        <w:t xml:space="preserve">прутка из </w:t>
      </w:r>
      <w:proofErr w:type="spellStart"/>
      <w:r w:rsidR="009D396E" w:rsidRPr="009D396E">
        <w:rPr>
          <w:rFonts w:ascii="Times New Roman" w:hAnsi="Times New Roman" w:cs="Times New Roman"/>
          <w:b/>
          <w:sz w:val="24"/>
          <w:szCs w:val="24"/>
        </w:rPr>
        <w:t>полиэфиримида</w:t>
      </w:r>
      <w:proofErr w:type="spellEnd"/>
      <w:r w:rsidR="009D396E" w:rsidRPr="009D396E">
        <w:rPr>
          <w:rFonts w:ascii="Times New Roman" w:hAnsi="Times New Roman" w:cs="Times New Roman"/>
          <w:b/>
          <w:sz w:val="24"/>
          <w:szCs w:val="24"/>
        </w:rPr>
        <w:t xml:space="preserve"> ZX-410 Ø135 мм </w:t>
      </w:r>
      <w:r w:rsidRPr="00641B24">
        <w:rPr>
          <w:rFonts w:ascii="Times New Roman" w:hAnsi="Times New Roman" w:cs="Times New Roman"/>
          <w:sz w:val="24"/>
          <w:szCs w:val="24"/>
        </w:rPr>
        <w:t>_____________________________________________________________________________</w:t>
      </w:r>
      <w:r w:rsidR="009D396E">
        <w:rPr>
          <w:rFonts w:ascii="Times New Roman" w:hAnsi="Times New Roman" w:cs="Times New Roman"/>
          <w:sz w:val="24"/>
          <w:szCs w:val="24"/>
        </w:rPr>
        <w:t>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5F0C82A1" w14:textId="77777777" w:rsidR="00A21C46" w:rsidRDefault="00A21C4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079933"/>
      <w:r w:rsidRPr="00641B24">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2AF835BC"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9D396E" w:rsidRPr="009D396E">
        <w:rPr>
          <w:rFonts w:ascii="Times New Roman" w:hAnsi="Times New Roman" w:cs="Times New Roman"/>
          <w:b/>
          <w:sz w:val="22"/>
          <w:szCs w:val="24"/>
        </w:rPr>
        <w:t xml:space="preserve">прутка из </w:t>
      </w:r>
      <w:proofErr w:type="spellStart"/>
      <w:proofErr w:type="gramStart"/>
      <w:r w:rsidR="009D396E" w:rsidRPr="009D396E">
        <w:rPr>
          <w:rFonts w:ascii="Times New Roman" w:hAnsi="Times New Roman" w:cs="Times New Roman"/>
          <w:b/>
          <w:sz w:val="22"/>
          <w:szCs w:val="24"/>
        </w:rPr>
        <w:t>полиэфиримида</w:t>
      </w:r>
      <w:proofErr w:type="spellEnd"/>
      <w:r w:rsidR="009D396E" w:rsidRPr="009D396E">
        <w:rPr>
          <w:rFonts w:ascii="Times New Roman" w:hAnsi="Times New Roman" w:cs="Times New Roman"/>
          <w:b/>
          <w:sz w:val="22"/>
          <w:szCs w:val="24"/>
        </w:rPr>
        <w:t xml:space="preserve">  ZX</w:t>
      </w:r>
      <w:proofErr w:type="gramEnd"/>
      <w:r w:rsidR="009D396E" w:rsidRPr="009D396E">
        <w:rPr>
          <w:rFonts w:ascii="Times New Roman" w:hAnsi="Times New Roman" w:cs="Times New Roman"/>
          <w:b/>
          <w:sz w:val="22"/>
          <w:szCs w:val="24"/>
        </w:rPr>
        <w:t>-410 Ø135 мм</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628EC0C9" w14:textId="4668E186"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9D396E" w:rsidRPr="009D396E">
        <w:rPr>
          <w:rFonts w:ascii="Times New Roman" w:hAnsi="Times New Roman" w:cs="Times New Roman"/>
          <w:sz w:val="24"/>
          <w:szCs w:val="24"/>
        </w:rPr>
        <w:t xml:space="preserve">пруток из </w:t>
      </w:r>
      <w:proofErr w:type="spellStart"/>
      <w:proofErr w:type="gramStart"/>
      <w:r w:rsidR="009D396E" w:rsidRPr="009D396E">
        <w:rPr>
          <w:rFonts w:ascii="Times New Roman" w:hAnsi="Times New Roman" w:cs="Times New Roman"/>
          <w:sz w:val="24"/>
          <w:szCs w:val="24"/>
        </w:rPr>
        <w:t>полиэфиримида</w:t>
      </w:r>
      <w:proofErr w:type="spellEnd"/>
      <w:r w:rsidR="009D396E" w:rsidRPr="009D396E">
        <w:rPr>
          <w:rFonts w:ascii="Times New Roman" w:hAnsi="Times New Roman" w:cs="Times New Roman"/>
          <w:sz w:val="24"/>
          <w:szCs w:val="24"/>
        </w:rPr>
        <w:t xml:space="preserve">  ZX</w:t>
      </w:r>
      <w:proofErr w:type="gramEnd"/>
      <w:r w:rsidR="009D396E" w:rsidRPr="009D396E">
        <w:rPr>
          <w:rFonts w:ascii="Times New Roman" w:hAnsi="Times New Roman" w:cs="Times New Roman"/>
          <w:sz w:val="24"/>
          <w:szCs w:val="24"/>
        </w:rPr>
        <w:t>-410 Ø135 мм</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3F265F8F" w14:textId="77777777" w:rsidR="009D396E" w:rsidRPr="009D396E" w:rsidRDefault="009D396E" w:rsidP="009D396E">
      <w:pPr>
        <w:ind w:firstLine="284"/>
        <w:jc w:val="both"/>
        <w:rPr>
          <w:rFonts w:ascii="Times New Roman" w:hAnsi="Times New Roman" w:cs="Times New Roman"/>
          <w:sz w:val="24"/>
          <w:szCs w:val="24"/>
        </w:rPr>
      </w:pPr>
      <w:r w:rsidRPr="009D396E">
        <w:rPr>
          <w:rFonts w:ascii="Times New Roman" w:hAnsi="Times New Roman" w:cs="Times New Roman"/>
          <w:sz w:val="24"/>
          <w:szCs w:val="24"/>
        </w:rPr>
        <w:t>Технические требования к материалу:</w:t>
      </w:r>
    </w:p>
    <w:tbl>
      <w:tblPr>
        <w:tblStyle w:val="22"/>
        <w:tblW w:w="4948" w:type="pct"/>
        <w:tblInd w:w="108" w:type="dxa"/>
        <w:tblLayout w:type="fixed"/>
        <w:tblLook w:val="04A0" w:firstRow="1" w:lastRow="0" w:firstColumn="1" w:lastColumn="0" w:noHBand="0" w:noVBand="1"/>
      </w:tblPr>
      <w:tblGrid>
        <w:gridCol w:w="1930"/>
        <w:gridCol w:w="4752"/>
        <w:gridCol w:w="741"/>
        <w:gridCol w:w="736"/>
        <w:gridCol w:w="1035"/>
        <w:gridCol w:w="1035"/>
      </w:tblGrid>
      <w:tr w:rsidR="009D396E" w:rsidRPr="009D396E" w14:paraId="664B9A49" w14:textId="77777777" w:rsidTr="00CF629A">
        <w:trPr>
          <w:trHeight w:val="1062"/>
        </w:trPr>
        <w:tc>
          <w:tcPr>
            <w:tcW w:w="943" w:type="pct"/>
            <w:tcBorders>
              <w:top w:val="single" w:sz="4" w:space="0" w:color="000000"/>
              <w:left w:val="single" w:sz="4" w:space="0" w:color="000000"/>
              <w:bottom w:val="single" w:sz="4" w:space="0" w:color="000000"/>
              <w:right w:val="single" w:sz="4" w:space="0" w:color="000000"/>
            </w:tcBorders>
            <w:vAlign w:val="center"/>
            <w:hideMark/>
          </w:tcPr>
          <w:p w14:paraId="3E2CD727" w14:textId="77777777" w:rsidR="009D396E" w:rsidRPr="009D396E" w:rsidRDefault="009D396E" w:rsidP="009D396E">
            <w:pPr>
              <w:widowControl w:val="0"/>
              <w:suppressAutoHyphens/>
              <w:autoSpaceDN w:val="0"/>
              <w:jc w:val="center"/>
              <w:textAlignment w:val="baseline"/>
              <w:rPr>
                <w:rFonts w:ascii="Times New Roman" w:hAnsi="Times New Roman" w:cs="Mangal"/>
                <w:b/>
                <w:kern w:val="3"/>
                <w:sz w:val="24"/>
                <w:szCs w:val="24"/>
                <w:lang w:eastAsia="zh-CN" w:bidi="hi-IN"/>
              </w:rPr>
            </w:pPr>
            <w:r w:rsidRPr="009D396E">
              <w:rPr>
                <w:rFonts w:ascii="Times New Roman" w:hAnsi="Times New Roman" w:cs="Mangal"/>
                <w:b/>
                <w:kern w:val="3"/>
                <w:sz w:val="24"/>
                <w:szCs w:val="24"/>
                <w:lang w:eastAsia="zh-CN" w:bidi="hi-IN"/>
              </w:rPr>
              <w:t xml:space="preserve">Наименование </w:t>
            </w:r>
          </w:p>
          <w:p w14:paraId="5946C3B7"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kern w:val="3"/>
                <w:sz w:val="24"/>
                <w:szCs w:val="24"/>
                <w:lang w:eastAsia="zh-CN" w:bidi="hi-IN"/>
              </w:rPr>
            </w:pPr>
            <w:proofErr w:type="gramStart"/>
            <w:r w:rsidRPr="009D396E">
              <w:rPr>
                <w:rFonts w:ascii="Times New Roman" w:hAnsi="Times New Roman" w:cs="Mangal"/>
                <w:b/>
                <w:kern w:val="3"/>
                <w:sz w:val="24"/>
                <w:szCs w:val="24"/>
                <w:lang w:eastAsia="zh-CN" w:bidi="hi-IN"/>
              </w:rPr>
              <w:t>товара</w:t>
            </w:r>
            <w:proofErr w:type="gramEnd"/>
          </w:p>
        </w:tc>
        <w:tc>
          <w:tcPr>
            <w:tcW w:w="2323" w:type="pct"/>
            <w:tcBorders>
              <w:top w:val="single" w:sz="4" w:space="0" w:color="000000"/>
              <w:left w:val="single" w:sz="4" w:space="0" w:color="000000"/>
              <w:bottom w:val="single" w:sz="4" w:space="0" w:color="000000"/>
              <w:right w:val="single" w:sz="4" w:space="0" w:color="000000"/>
            </w:tcBorders>
            <w:vAlign w:val="center"/>
          </w:tcPr>
          <w:p w14:paraId="0ACF2770"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kern w:val="3"/>
                <w:sz w:val="24"/>
                <w:szCs w:val="24"/>
                <w:lang w:eastAsia="zh-CN" w:bidi="hi-IN"/>
              </w:rPr>
            </w:pPr>
            <w:r w:rsidRPr="009D396E">
              <w:rPr>
                <w:rFonts w:ascii="Times New Roman" w:hAnsi="Times New Roman" w:cs="Mangal"/>
                <w:b/>
                <w:kern w:val="3"/>
                <w:sz w:val="24"/>
                <w:szCs w:val="24"/>
                <w:lang w:eastAsia="zh-CN" w:bidi="hi-IN"/>
              </w:rPr>
              <w:t>Требования к техническим характеристикам, ГОСТ, ТУ (максимальные или минимальные показатели, значения которых не могут изменяться)</w:t>
            </w:r>
          </w:p>
        </w:tc>
        <w:tc>
          <w:tcPr>
            <w:tcW w:w="362" w:type="pct"/>
            <w:tcBorders>
              <w:top w:val="single" w:sz="4" w:space="0" w:color="000000"/>
              <w:left w:val="single" w:sz="4" w:space="0" w:color="000000"/>
              <w:bottom w:val="single" w:sz="4" w:space="0" w:color="000000"/>
              <w:right w:val="single" w:sz="4" w:space="0" w:color="000000"/>
            </w:tcBorders>
            <w:vAlign w:val="center"/>
            <w:hideMark/>
          </w:tcPr>
          <w:p w14:paraId="4828B300"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9D396E">
              <w:rPr>
                <w:rFonts w:ascii="Times New Roman" w:hAnsi="Times New Roman"/>
                <w:b/>
                <w:kern w:val="3"/>
                <w:sz w:val="24"/>
                <w:szCs w:val="24"/>
                <w:lang w:eastAsia="zh-CN" w:bidi="hi-IN"/>
              </w:rPr>
              <w:t>Ед. изм.</w:t>
            </w:r>
          </w:p>
        </w:tc>
        <w:tc>
          <w:tcPr>
            <w:tcW w:w="360" w:type="pct"/>
            <w:tcBorders>
              <w:top w:val="single" w:sz="4" w:space="0" w:color="000000"/>
              <w:left w:val="single" w:sz="4" w:space="0" w:color="000000"/>
              <w:bottom w:val="single" w:sz="4" w:space="0" w:color="000000"/>
              <w:right w:val="single" w:sz="4" w:space="0" w:color="000000"/>
            </w:tcBorders>
          </w:tcPr>
          <w:p w14:paraId="5C67F37F"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cs="Mangal"/>
                <w:b/>
                <w:kern w:val="3"/>
                <w:sz w:val="24"/>
                <w:szCs w:val="24"/>
                <w:lang w:eastAsia="zh-CN" w:bidi="hi-IN"/>
              </w:rPr>
            </w:pPr>
            <w:r w:rsidRPr="009D396E">
              <w:rPr>
                <w:rFonts w:ascii="Times New Roman" w:hAnsi="Times New Roman" w:cs="Mangal"/>
                <w:b/>
                <w:kern w:val="3"/>
                <w:sz w:val="24"/>
                <w:szCs w:val="24"/>
                <w:lang w:eastAsia="zh-CN" w:bidi="hi-IN"/>
              </w:rPr>
              <w:t>Кол.</w:t>
            </w:r>
          </w:p>
        </w:tc>
        <w:tc>
          <w:tcPr>
            <w:tcW w:w="506" w:type="pct"/>
            <w:tcBorders>
              <w:top w:val="single" w:sz="4" w:space="0" w:color="000000"/>
              <w:left w:val="single" w:sz="4" w:space="0" w:color="000000"/>
              <w:bottom w:val="single" w:sz="4" w:space="0" w:color="000000"/>
              <w:right w:val="single" w:sz="4" w:space="0" w:color="000000"/>
            </w:tcBorders>
          </w:tcPr>
          <w:p w14:paraId="1AF52994"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cs="Mangal"/>
                <w:b/>
                <w:kern w:val="3"/>
                <w:sz w:val="24"/>
                <w:szCs w:val="24"/>
                <w:lang w:eastAsia="zh-CN" w:bidi="hi-IN"/>
              </w:rPr>
            </w:pPr>
            <w:r w:rsidRPr="009D396E">
              <w:rPr>
                <w:rFonts w:ascii="Times New Roman" w:hAnsi="Times New Roman" w:cs="Mangal"/>
                <w:b/>
                <w:kern w:val="3"/>
                <w:sz w:val="24"/>
                <w:szCs w:val="24"/>
                <w:lang w:eastAsia="zh-CN" w:bidi="hi-IN"/>
              </w:rPr>
              <w:t>Цена за ед. с учетом НДС</w:t>
            </w:r>
            <w:r w:rsidRPr="009D396E">
              <w:rPr>
                <w:rFonts w:ascii="Times New Roman" w:hAnsi="Times New Roman"/>
                <w:b/>
                <w:kern w:val="3"/>
                <w:sz w:val="24"/>
                <w:szCs w:val="24"/>
                <w:lang w:eastAsia="zh-CN" w:bidi="hi-IN"/>
              </w:rPr>
              <w:t>*</w:t>
            </w:r>
          </w:p>
        </w:tc>
        <w:tc>
          <w:tcPr>
            <w:tcW w:w="506" w:type="pct"/>
            <w:tcBorders>
              <w:top w:val="single" w:sz="4" w:space="0" w:color="000000"/>
              <w:left w:val="single" w:sz="4" w:space="0" w:color="000000"/>
              <w:bottom w:val="single" w:sz="4" w:space="0" w:color="000000"/>
              <w:right w:val="single" w:sz="4" w:space="0" w:color="000000"/>
            </w:tcBorders>
          </w:tcPr>
          <w:p w14:paraId="4A48CF75"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cs="Mangal"/>
                <w:b/>
                <w:kern w:val="3"/>
                <w:sz w:val="24"/>
                <w:szCs w:val="24"/>
                <w:lang w:eastAsia="zh-CN" w:bidi="hi-IN"/>
              </w:rPr>
            </w:pPr>
            <w:r w:rsidRPr="009D396E">
              <w:rPr>
                <w:rFonts w:ascii="Times New Roman" w:hAnsi="Times New Roman" w:cs="Mangal"/>
                <w:b/>
                <w:kern w:val="3"/>
                <w:sz w:val="24"/>
                <w:szCs w:val="24"/>
                <w:lang w:eastAsia="zh-CN" w:bidi="hi-IN"/>
              </w:rPr>
              <w:t>Итого с учетом НДС</w:t>
            </w:r>
            <w:r w:rsidRPr="009D396E">
              <w:rPr>
                <w:rFonts w:ascii="Times New Roman" w:hAnsi="Times New Roman"/>
                <w:b/>
                <w:kern w:val="3"/>
                <w:sz w:val="24"/>
                <w:szCs w:val="24"/>
                <w:lang w:eastAsia="zh-CN" w:bidi="hi-IN"/>
              </w:rPr>
              <w:t>*</w:t>
            </w:r>
          </w:p>
        </w:tc>
      </w:tr>
      <w:tr w:rsidR="009D396E" w:rsidRPr="009D396E" w14:paraId="39F24FAC" w14:textId="77777777" w:rsidTr="00CF629A">
        <w:trPr>
          <w:trHeight w:val="416"/>
        </w:trPr>
        <w:tc>
          <w:tcPr>
            <w:tcW w:w="943" w:type="pct"/>
            <w:tcBorders>
              <w:top w:val="single" w:sz="4" w:space="0" w:color="000000"/>
              <w:left w:val="single" w:sz="4" w:space="0" w:color="000000"/>
              <w:right w:val="single" w:sz="4" w:space="0" w:color="000000"/>
            </w:tcBorders>
          </w:tcPr>
          <w:p w14:paraId="7D6ADA1A"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kern w:val="3"/>
                <w:sz w:val="24"/>
                <w:szCs w:val="24"/>
                <w:lang w:eastAsia="zh-CN" w:bidi="hi-IN"/>
              </w:rPr>
            </w:pPr>
            <w:r w:rsidRPr="009D396E">
              <w:rPr>
                <w:rFonts w:ascii="Times New Roman" w:hAnsi="Times New Roman"/>
                <w:kern w:val="3"/>
                <w:sz w:val="24"/>
                <w:szCs w:val="24"/>
                <w:lang w:eastAsia="zh-CN" w:bidi="hi-IN"/>
              </w:rPr>
              <w:t xml:space="preserve">Пруток из </w:t>
            </w:r>
            <w:proofErr w:type="spellStart"/>
            <w:r w:rsidRPr="009D396E">
              <w:rPr>
                <w:rFonts w:ascii="Times New Roman" w:hAnsi="Times New Roman"/>
                <w:kern w:val="3"/>
                <w:sz w:val="24"/>
                <w:szCs w:val="24"/>
                <w:lang w:eastAsia="zh-CN" w:bidi="hi-IN"/>
              </w:rPr>
              <w:t>полиэфири-</w:t>
            </w:r>
            <w:proofErr w:type="gramStart"/>
            <w:r w:rsidRPr="009D396E">
              <w:rPr>
                <w:rFonts w:ascii="Times New Roman" w:hAnsi="Times New Roman"/>
                <w:kern w:val="3"/>
                <w:sz w:val="24"/>
                <w:szCs w:val="24"/>
                <w:lang w:eastAsia="zh-CN" w:bidi="hi-IN"/>
              </w:rPr>
              <w:t>мида</w:t>
            </w:r>
            <w:proofErr w:type="spellEnd"/>
            <w:r w:rsidRPr="009D396E">
              <w:rPr>
                <w:rFonts w:ascii="Times New Roman" w:hAnsi="Times New Roman"/>
                <w:kern w:val="3"/>
                <w:sz w:val="24"/>
                <w:szCs w:val="24"/>
                <w:lang w:eastAsia="zh-CN" w:bidi="hi-IN"/>
              </w:rPr>
              <w:t xml:space="preserve">  </w:t>
            </w:r>
            <w:r w:rsidRPr="009D396E">
              <w:rPr>
                <w:rFonts w:ascii="Times New Roman" w:hAnsi="Times New Roman"/>
                <w:kern w:val="3"/>
                <w:sz w:val="24"/>
                <w:szCs w:val="24"/>
                <w:lang w:val="en-US" w:eastAsia="zh-CN" w:bidi="hi-IN"/>
              </w:rPr>
              <w:t>ZX</w:t>
            </w:r>
            <w:proofErr w:type="gramEnd"/>
            <w:r w:rsidRPr="009D396E">
              <w:rPr>
                <w:rFonts w:ascii="Times New Roman" w:hAnsi="Times New Roman"/>
                <w:kern w:val="3"/>
                <w:sz w:val="24"/>
                <w:szCs w:val="24"/>
                <w:lang w:eastAsia="zh-CN" w:bidi="hi-IN"/>
              </w:rPr>
              <w:t>-410 Ø135 мм</w:t>
            </w:r>
          </w:p>
          <w:p w14:paraId="073E13C1" w14:textId="77777777" w:rsidR="009D396E" w:rsidRPr="009D396E" w:rsidRDefault="009D396E" w:rsidP="009D396E">
            <w:pPr>
              <w:widowControl w:val="0"/>
              <w:tabs>
                <w:tab w:val="left" w:pos="142"/>
              </w:tabs>
              <w:suppressAutoHyphens/>
              <w:autoSpaceDN w:val="0"/>
              <w:jc w:val="center"/>
              <w:textAlignment w:val="baseline"/>
              <w:rPr>
                <w:rFonts w:ascii="Times New Roman" w:hAnsi="Times New Roman"/>
                <w:i/>
                <w:kern w:val="3"/>
                <w:lang w:eastAsia="zh-CN" w:bidi="hi-IN"/>
              </w:rPr>
            </w:pPr>
            <w:r w:rsidRPr="009D396E">
              <w:rPr>
                <w:rFonts w:ascii="Times New Roman" w:hAnsi="Times New Roman"/>
                <w:i/>
                <w:kern w:val="3"/>
                <w:lang w:eastAsia="zh-CN" w:bidi="hi-IN"/>
              </w:rPr>
              <w:t>(</w:t>
            </w:r>
            <w:proofErr w:type="gramStart"/>
            <w:r w:rsidRPr="009D396E">
              <w:rPr>
                <w:rFonts w:ascii="Times New Roman" w:hAnsi="Times New Roman"/>
                <w:i/>
                <w:kern w:val="3"/>
                <w:lang w:eastAsia="zh-CN" w:bidi="hi-IN"/>
              </w:rPr>
              <w:t>или</w:t>
            </w:r>
            <w:proofErr w:type="gramEnd"/>
            <w:r w:rsidRPr="009D396E">
              <w:rPr>
                <w:rFonts w:ascii="Times New Roman" w:hAnsi="Times New Roman"/>
                <w:i/>
                <w:kern w:val="3"/>
                <w:lang w:eastAsia="zh-CN" w:bidi="hi-IN"/>
              </w:rPr>
              <w:t xml:space="preserve"> эквивалент)</w:t>
            </w:r>
          </w:p>
        </w:tc>
        <w:tc>
          <w:tcPr>
            <w:tcW w:w="2323" w:type="pct"/>
            <w:tcBorders>
              <w:top w:val="single" w:sz="4" w:space="0" w:color="000000"/>
              <w:left w:val="single" w:sz="4" w:space="0" w:color="000000"/>
              <w:right w:val="single" w:sz="4" w:space="0" w:color="000000"/>
            </w:tcBorders>
          </w:tcPr>
          <w:p w14:paraId="738893C6" w14:textId="77777777" w:rsidR="009D396E" w:rsidRPr="009D396E" w:rsidRDefault="009D396E" w:rsidP="009D396E">
            <w:pPr>
              <w:autoSpaceDE w:val="0"/>
              <w:autoSpaceDN w:val="0"/>
              <w:adjustRightInd w:val="0"/>
              <w:rPr>
                <w:rFonts w:ascii="Times New Roman" w:hAnsi="Times New Roman"/>
                <w:sz w:val="24"/>
                <w:szCs w:val="24"/>
              </w:rPr>
            </w:pPr>
            <w:r w:rsidRPr="009D396E">
              <w:rPr>
                <w:rFonts w:ascii="Times New Roman" w:hAnsi="Times New Roman"/>
                <w:sz w:val="24"/>
                <w:szCs w:val="24"/>
              </w:rPr>
              <w:t>Плотность: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г/см3</w:t>
            </w:r>
          </w:p>
          <w:p w14:paraId="599A09C4"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05758158"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 xml:space="preserve">Твердость по </w:t>
            </w:r>
            <w:proofErr w:type="spellStart"/>
            <w:r w:rsidRPr="009D396E">
              <w:rPr>
                <w:rFonts w:ascii="Times New Roman" w:hAnsi="Times New Roman"/>
                <w:sz w:val="24"/>
                <w:szCs w:val="24"/>
              </w:rPr>
              <w:t>Шору</w:t>
            </w:r>
            <w:proofErr w:type="spellEnd"/>
            <w:r w:rsidRPr="009D396E">
              <w:rPr>
                <w:rFonts w:ascii="Times New Roman" w:hAnsi="Times New Roman"/>
                <w:sz w:val="24"/>
                <w:szCs w:val="24"/>
              </w:rPr>
              <w:t>: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Ед.</w:t>
            </w:r>
          </w:p>
          <w:p w14:paraId="07EFB7FB"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1271D5B4"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Предел прочности при растяжении: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МПа</w:t>
            </w:r>
          </w:p>
          <w:p w14:paraId="342012BD"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4D7BA6EA"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Модуль упругости при растяжении: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МПа</w:t>
            </w:r>
          </w:p>
          <w:p w14:paraId="1BBF3913"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11FD4E1E"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 xml:space="preserve">Напряжение при сжатии при относительной деформации 3,5%: </w:t>
            </w:r>
          </w:p>
          <w:p w14:paraId="3DAAA1ED"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Мпа</w:t>
            </w:r>
          </w:p>
          <w:p w14:paraId="5612D072"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2AD38CF7"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 xml:space="preserve">Предел прочности при изгибе: </w:t>
            </w:r>
          </w:p>
          <w:p w14:paraId="10D3BA9F"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Мпа</w:t>
            </w:r>
          </w:p>
          <w:p w14:paraId="25AB25E7"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31D9D4FA"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 xml:space="preserve">Модуль упругости при изгибе: </w:t>
            </w:r>
          </w:p>
          <w:p w14:paraId="0CCC4E4B"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Мпа</w:t>
            </w:r>
          </w:p>
          <w:p w14:paraId="14E45410"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1679A1DD" w14:textId="77777777" w:rsidR="009D396E" w:rsidRPr="009D396E" w:rsidRDefault="009D396E" w:rsidP="009D396E">
            <w:pPr>
              <w:tabs>
                <w:tab w:val="left" w:pos="142"/>
              </w:tabs>
              <w:rPr>
                <w:rFonts w:ascii="Times New Roman" w:hAnsi="Times New Roman"/>
                <w:sz w:val="24"/>
                <w:szCs w:val="24"/>
              </w:rPr>
            </w:pPr>
            <w:proofErr w:type="spellStart"/>
            <w:r w:rsidRPr="009D396E">
              <w:rPr>
                <w:rFonts w:ascii="Times New Roman" w:hAnsi="Times New Roman"/>
                <w:sz w:val="24"/>
                <w:szCs w:val="24"/>
              </w:rPr>
              <w:t>Водопоглощение</w:t>
            </w:r>
            <w:proofErr w:type="spellEnd"/>
            <w:r w:rsidRPr="009D396E">
              <w:rPr>
                <w:rFonts w:ascii="Times New Roman" w:hAnsi="Times New Roman"/>
                <w:sz w:val="24"/>
                <w:szCs w:val="24"/>
              </w:rPr>
              <w:t xml:space="preserve"> </w:t>
            </w:r>
            <w:proofErr w:type="gramStart"/>
            <w:r w:rsidRPr="009D396E">
              <w:rPr>
                <w:rFonts w:ascii="Times New Roman" w:hAnsi="Times New Roman"/>
                <w:sz w:val="24"/>
                <w:szCs w:val="24"/>
              </w:rPr>
              <w:t>( за</w:t>
            </w:r>
            <w:proofErr w:type="gramEnd"/>
            <w:r w:rsidRPr="009D396E">
              <w:rPr>
                <w:rFonts w:ascii="Times New Roman" w:hAnsi="Times New Roman"/>
                <w:sz w:val="24"/>
                <w:szCs w:val="24"/>
              </w:rPr>
              <w:t xml:space="preserve"> 24 часа): </w:t>
            </w:r>
          </w:p>
          <w:p w14:paraId="534349AA"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w:t>
            </w:r>
          </w:p>
          <w:p w14:paraId="576DE94E"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2E9C3A6A"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Удельное объемное электрическое сопротивление: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Ом*м</w:t>
            </w:r>
          </w:p>
          <w:p w14:paraId="3A79CF9F"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6E1EDBCE"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Удельное поверхностное электрическое сопротивление: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Ом</w:t>
            </w:r>
          </w:p>
          <w:p w14:paraId="30E34DE5"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1B301EF0"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Электрическая прочность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w:t>
            </w:r>
            <w:proofErr w:type="spellStart"/>
            <w:r w:rsidRPr="009D396E">
              <w:rPr>
                <w:rFonts w:ascii="Times New Roman" w:hAnsi="Times New Roman"/>
                <w:sz w:val="24"/>
                <w:szCs w:val="24"/>
              </w:rPr>
              <w:t>кВ</w:t>
            </w:r>
            <w:proofErr w:type="spellEnd"/>
            <w:r w:rsidRPr="009D396E">
              <w:rPr>
                <w:rFonts w:ascii="Times New Roman" w:hAnsi="Times New Roman"/>
                <w:sz w:val="24"/>
                <w:szCs w:val="24"/>
              </w:rPr>
              <w:t>/мм</w:t>
            </w:r>
          </w:p>
          <w:p w14:paraId="201FA160"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787E9E96"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Применение при температуре -70°С до +180°С</w:t>
            </w:r>
          </w:p>
          <w:p w14:paraId="2C96E1F8"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Цвет: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w:t>
            </w:r>
          </w:p>
          <w:p w14:paraId="3367BC23" w14:textId="77777777" w:rsidR="009D396E" w:rsidRPr="009D396E" w:rsidRDefault="009D396E" w:rsidP="009D396E">
            <w:pPr>
              <w:jc w:val="both"/>
              <w:rPr>
                <w:rFonts w:ascii="Times New Roman" w:hAnsi="Times New Roman"/>
                <w:sz w:val="18"/>
                <w:szCs w:val="18"/>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p>
          <w:p w14:paraId="2DA96AC6" w14:textId="77777777" w:rsidR="009D396E" w:rsidRPr="009D396E" w:rsidRDefault="009D396E" w:rsidP="009D396E">
            <w:pPr>
              <w:tabs>
                <w:tab w:val="left" w:pos="142"/>
              </w:tabs>
              <w:rPr>
                <w:rFonts w:ascii="Times New Roman" w:hAnsi="Times New Roman"/>
                <w:sz w:val="24"/>
                <w:szCs w:val="24"/>
              </w:rPr>
            </w:pPr>
          </w:p>
          <w:p w14:paraId="57720286" w14:textId="77777777" w:rsidR="009D396E" w:rsidRPr="009D396E" w:rsidRDefault="009D396E" w:rsidP="009D396E">
            <w:pPr>
              <w:tabs>
                <w:tab w:val="left" w:pos="142"/>
              </w:tabs>
              <w:rPr>
                <w:rFonts w:ascii="Times New Roman" w:hAnsi="Times New Roman"/>
                <w:sz w:val="24"/>
                <w:szCs w:val="24"/>
              </w:rPr>
            </w:pPr>
            <w:r w:rsidRPr="009D396E">
              <w:rPr>
                <w:rFonts w:ascii="Times New Roman" w:hAnsi="Times New Roman"/>
                <w:sz w:val="24"/>
                <w:szCs w:val="24"/>
              </w:rPr>
              <w:t>Форма поставки: _</w:t>
            </w:r>
            <w:r w:rsidRPr="009D396E">
              <w:rPr>
                <w:rFonts w:ascii="Times New Roman" w:hAnsi="Times New Roman"/>
                <w:b/>
              </w:rPr>
              <w:t>__</w:t>
            </w:r>
            <w:r w:rsidRPr="009D396E">
              <w:rPr>
                <w:rFonts w:ascii="Times New Roman" w:hAnsi="Times New Roman"/>
                <w:b/>
                <w:u w:val="single"/>
              </w:rPr>
              <w:t xml:space="preserve">    </w:t>
            </w:r>
            <w:r w:rsidRPr="009D396E">
              <w:rPr>
                <w:rFonts w:ascii="Times New Roman" w:hAnsi="Times New Roman"/>
                <w:b/>
              </w:rPr>
              <w:t>____</w:t>
            </w:r>
            <w:r w:rsidRPr="009D396E">
              <w:rPr>
                <w:rFonts w:ascii="Times New Roman" w:hAnsi="Times New Roman"/>
                <w:sz w:val="24"/>
                <w:szCs w:val="24"/>
              </w:rPr>
              <w:t xml:space="preserve"> </w:t>
            </w:r>
          </w:p>
          <w:p w14:paraId="4BD7AB4A" w14:textId="77777777" w:rsidR="009D396E" w:rsidRPr="009D396E" w:rsidRDefault="009D396E" w:rsidP="009D396E">
            <w:pPr>
              <w:tabs>
                <w:tab w:val="left" w:pos="3450"/>
              </w:tabs>
              <w:jc w:val="both"/>
              <w:rPr>
                <w:rFonts w:ascii="Times New Roman" w:hAnsi="Times New Roman"/>
                <w:sz w:val="24"/>
                <w:szCs w:val="24"/>
              </w:rPr>
            </w:pPr>
            <w:r w:rsidRPr="009D396E">
              <w:rPr>
                <w:rFonts w:ascii="Times New Roman" w:hAnsi="Times New Roman"/>
                <w:sz w:val="18"/>
                <w:szCs w:val="18"/>
              </w:rPr>
              <w:t xml:space="preserve">                                             (</w:t>
            </w:r>
            <w:proofErr w:type="gramStart"/>
            <w:r w:rsidRPr="009D396E">
              <w:rPr>
                <w:rFonts w:ascii="Times New Roman" w:hAnsi="Times New Roman"/>
                <w:sz w:val="16"/>
                <w:szCs w:val="16"/>
              </w:rPr>
              <w:t>указать</w:t>
            </w:r>
            <w:proofErr w:type="gramEnd"/>
            <w:r w:rsidRPr="009D396E">
              <w:rPr>
                <w:rFonts w:ascii="Times New Roman" w:hAnsi="Times New Roman"/>
                <w:sz w:val="18"/>
                <w:szCs w:val="18"/>
              </w:rPr>
              <w:t>)</w:t>
            </w:r>
            <w:r w:rsidRPr="009D396E">
              <w:rPr>
                <w:rFonts w:ascii="Times New Roman" w:hAnsi="Times New Roman"/>
                <w:sz w:val="18"/>
                <w:szCs w:val="18"/>
              </w:rPr>
              <w:tab/>
            </w:r>
          </w:p>
        </w:tc>
        <w:tc>
          <w:tcPr>
            <w:tcW w:w="362" w:type="pct"/>
            <w:tcBorders>
              <w:top w:val="single" w:sz="4" w:space="0" w:color="000000"/>
              <w:left w:val="single" w:sz="4" w:space="0" w:color="000000"/>
              <w:right w:val="single" w:sz="4" w:space="0" w:color="000000"/>
            </w:tcBorders>
            <w:vAlign w:val="center"/>
          </w:tcPr>
          <w:p w14:paraId="2BD32334" w14:textId="77777777" w:rsidR="009D396E" w:rsidRPr="009D396E" w:rsidRDefault="009D396E" w:rsidP="009D396E">
            <w:pPr>
              <w:tabs>
                <w:tab w:val="left" w:pos="142"/>
              </w:tabs>
              <w:jc w:val="center"/>
              <w:rPr>
                <w:rFonts w:ascii="Times New Roman" w:hAnsi="Times New Roman"/>
                <w:sz w:val="24"/>
                <w:szCs w:val="24"/>
              </w:rPr>
            </w:pPr>
            <w:r w:rsidRPr="009D396E">
              <w:rPr>
                <w:rFonts w:ascii="Times New Roman" w:hAnsi="Times New Roman"/>
                <w:sz w:val="24"/>
                <w:szCs w:val="24"/>
              </w:rPr>
              <w:t>Кг.</w:t>
            </w:r>
          </w:p>
        </w:tc>
        <w:tc>
          <w:tcPr>
            <w:tcW w:w="360" w:type="pct"/>
            <w:tcBorders>
              <w:top w:val="single" w:sz="4" w:space="0" w:color="000000"/>
              <w:left w:val="single" w:sz="4" w:space="0" w:color="000000"/>
              <w:right w:val="single" w:sz="4" w:space="0" w:color="000000"/>
            </w:tcBorders>
            <w:vAlign w:val="center"/>
          </w:tcPr>
          <w:p w14:paraId="5DFA5C41" w14:textId="2AAFA60B" w:rsidR="009D396E" w:rsidRPr="009D396E" w:rsidRDefault="009D396E" w:rsidP="009D396E">
            <w:pPr>
              <w:tabs>
                <w:tab w:val="left" w:pos="142"/>
              </w:tabs>
              <w:jc w:val="center"/>
              <w:rPr>
                <w:rFonts w:ascii="Times New Roman" w:hAnsi="Times New Roman"/>
                <w:sz w:val="24"/>
                <w:szCs w:val="24"/>
              </w:rPr>
            </w:pPr>
            <w:r>
              <w:rPr>
                <w:rFonts w:ascii="Times New Roman" w:hAnsi="Times New Roman"/>
                <w:sz w:val="24"/>
                <w:szCs w:val="24"/>
              </w:rPr>
              <w:t>210</w:t>
            </w:r>
          </w:p>
        </w:tc>
        <w:tc>
          <w:tcPr>
            <w:tcW w:w="506" w:type="pct"/>
            <w:tcBorders>
              <w:top w:val="single" w:sz="4" w:space="0" w:color="000000"/>
              <w:left w:val="single" w:sz="4" w:space="0" w:color="000000"/>
              <w:right w:val="single" w:sz="4" w:space="0" w:color="000000"/>
            </w:tcBorders>
          </w:tcPr>
          <w:p w14:paraId="68B205B3" w14:textId="77777777" w:rsidR="009D396E" w:rsidRPr="009D396E" w:rsidRDefault="009D396E" w:rsidP="009D396E">
            <w:pPr>
              <w:tabs>
                <w:tab w:val="left" w:pos="142"/>
              </w:tabs>
              <w:jc w:val="center"/>
              <w:rPr>
                <w:rFonts w:ascii="Times New Roman" w:hAnsi="Times New Roman"/>
                <w:sz w:val="24"/>
                <w:szCs w:val="24"/>
              </w:rPr>
            </w:pPr>
          </w:p>
        </w:tc>
        <w:tc>
          <w:tcPr>
            <w:tcW w:w="506" w:type="pct"/>
            <w:tcBorders>
              <w:top w:val="single" w:sz="4" w:space="0" w:color="000000"/>
              <w:left w:val="single" w:sz="4" w:space="0" w:color="000000"/>
              <w:right w:val="single" w:sz="4" w:space="0" w:color="000000"/>
            </w:tcBorders>
          </w:tcPr>
          <w:p w14:paraId="109186F0" w14:textId="77777777" w:rsidR="009D396E" w:rsidRPr="009D396E" w:rsidRDefault="009D396E" w:rsidP="009D396E">
            <w:pPr>
              <w:tabs>
                <w:tab w:val="left" w:pos="142"/>
              </w:tabs>
              <w:jc w:val="center"/>
              <w:rPr>
                <w:rFonts w:ascii="Times New Roman" w:hAnsi="Times New Roman"/>
                <w:sz w:val="24"/>
                <w:szCs w:val="24"/>
              </w:rPr>
            </w:pPr>
          </w:p>
        </w:tc>
      </w:tr>
    </w:tbl>
    <w:p w14:paraId="1FE752F3" w14:textId="77777777" w:rsidR="009D396E" w:rsidRPr="009D396E" w:rsidRDefault="009D396E" w:rsidP="009D396E">
      <w:pPr>
        <w:ind w:firstLine="284"/>
        <w:jc w:val="both"/>
        <w:rPr>
          <w:rFonts w:ascii="Times New Roman" w:hAnsi="Times New Roman" w:cs="Times New Roman"/>
          <w:i/>
        </w:rPr>
      </w:pPr>
      <w:r w:rsidRPr="009D396E">
        <w:rPr>
          <w:rFonts w:ascii="Times New Roman" w:hAnsi="Times New Roman" w:cs="Times New Roman"/>
          <w:i/>
        </w:rPr>
        <w:t>*НДС – если применим</w:t>
      </w:r>
    </w:p>
    <w:p w14:paraId="08660979" w14:textId="77777777" w:rsidR="009D396E" w:rsidRPr="009D396E" w:rsidRDefault="009D396E" w:rsidP="009D396E">
      <w:pPr>
        <w:ind w:firstLine="284"/>
        <w:jc w:val="both"/>
        <w:rPr>
          <w:rFonts w:ascii="Times New Roman" w:hAnsi="Times New Roman" w:cs="Times New Roman"/>
          <w:sz w:val="24"/>
          <w:szCs w:val="24"/>
        </w:rPr>
      </w:pPr>
    </w:p>
    <w:p w14:paraId="522ADBD0" w14:textId="77777777" w:rsidR="000A5164" w:rsidRDefault="000A5164" w:rsidP="009D396E">
      <w:pPr>
        <w:ind w:firstLine="284"/>
        <w:jc w:val="both"/>
        <w:rPr>
          <w:rFonts w:ascii="Times New Roman" w:hAnsi="Times New Roman" w:cs="Times New Roman"/>
          <w:sz w:val="24"/>
          <w:szCs w:val="24"/>
        </w:rPr>
      </w:pPr>
    </w:p>
    <w:p w14:paraId="4D862E97" w14:textId="77777777" w:rsidR="009D396E" w:rsidRPr="009D396E" w:rsidRDefault="009D396E" w:rsidP="009D396E">
      <w:pPr>
        <w:ind w:firstLine="284"/>
        <w:jc w:val="both"/>
        <w:rPr>
          <w:rFonts w:ascii="Times New Roman" w:hAnsi="Times New Roman" w:cs="Times New Roman"/>
          <w:sz w:val="24"/>
          <w:szCs w:val="24"/>
        </w:rPr>
      </w:pPr>
      <w:r w:rsidRPr="009D396E">
        <w:rPr>
          <w:rFonts w:ascii="Times New Roman" w:hAnsi="Times New Roman" w:cs="Times New Roman"/>
          <w:sz w:val="24"/>
          <w:szCs w:val="24"/>
        </w:rPr>
        <w:t xml:space="preserve">Цена Договора составляет _______________________________ рублей __ копеек, в том числе НДС __________________________ </w:t>
      </w:r>
    </w:p>
    <w:p w14:paraId="2FB62335" w14:textId="77777777" w:rsidR="009D396E" w:rsidRPr="009D396E" w:rsidRDefault="009D396E" w:rsidP="009D396E">
      <w:pPr>
        <w:tabs>
          <w:tab w:val="left" w:pos="6237"/>
        </w:tabs>
        <w:ind w:right="-144" w:firstLine="284"/>
        <w:rPr>
          <w:rFonts w:ascii="Times New Roman" w:eastAsia="Arial Unicode MS" w:hAnsi="Times New Roman" w:cs="Mangal"/>
          <w:b/>
          <w:bCs/>
          <w:color w:val="000000"/>
          <w:kern w:val="3"/>
          <w:sz w:val="24"/>
          <w:szCs w:val="24"/>
          <w:shd w:val="clear" w:color="auto" w:fill="FFFFFF"/>
          <w:lang w:eastAsia="zh-CN" w:bidi="hi-IN"/>
        </w:rPr>
      </w:pPr>
      <w:r w:rsidRPr="009D396E">
        <w:rPr>
          <w:rFonts w:ascii="Times New Roman" w:hAnsi="Times New Roman" w:cs="Times New Roman"/>
          <w:sz w:val="24"/>
          <w:szCs w:val="24"/>
          <w:vertAlign w:val="superscript"/>
        </w:rPr>
        <w:t>(</w:t>
      </w:r>
      <w:proofErr w:type="gramStart"/>
      <w:r w:rsidRPr="009D396E">
        <w:rPr>
          <w:rFonts w:ascii="Times New Roman" w:hAnsi="Times New Roman" w:cs="Times New Roman"/>
          <w:sz w:val="24"/>
          <w:szCs w:val="24"/>
          <w:vertAlign w:val="superscript"/>
        </w:rPr>
        <w:t>указать</w:t>
      </w:r>
      <w:proofErr w:type="gramEnd"/>
      <w:r w:rsidRPr="009D396E">
        <w:rPr>
          <w:rFonts w:ascii="Times New Roman" w:hAnsi="Times New Roman" w:cs="Times New Roman"/>
          <w:sz w:val="24"/>
          <w:szCs w:val="24"/>
          <w:vertAlign w:val="superscript"/>
        </w:rPr>
        <w:t xml:space="preserve"> сумму НДС, </w:t>
      </w:r>
      <w:r w:rsidRPr="009D396E">
        <w:rPr>
          <w:rFonts w:ascii="Times New Roman" w:hAnsi="Times New Roman" w:cs="Times New Roman"/>
          <w:snapToGrid w:val="0"/>
          <w:sz w:val="24"/>
          <w:szCs w:val="24"/>
          <w:vertAlign w:val="superscript"/>
        </w:rPr>
        <w:t xml:space="preserve">если применим) </w:t>
      </w:r>
    </w:p>
    <w:p w14:paraId="7971859D" w14:textId="7E1974AC" w:rsidR="009D396E" w:rsidRPr="009D396E" w:rsidRDefault="009D396E" w:rsidP="009D396E">
      <w:pPr>
        <w:spacing w:after="160" w:line="259" w:lineRule="auto"/>
        <w:rPr>
          <w:rFonts w:ascii="Times New Roman" w:eastAsia="Arial Unicode MS" w:hAnsi="Times New Roman" w:cs="Mangal"/>
          <w:bCs/>
          <w:color w:val="FFFFFF"/>
          <w:kern w:val="3"/>
          <w:sz w:val="24"/>
          <w:szCs w:val="24"/>
          <w:shd w:val="clear" w:color="auto" w:fill="FFFFFF"/>
          <w:lang w:eastAsia="zh-CN" w:bidi="hi-IN"/>
        </w:rPr>
      </w:pPr>
      <w:r w:rsidRPr="009D396E">
        <w:rPr>
          <w:rFonts w:ascii="Times New Roman" w:eastAsia="Arial Unicode MS" w:hAnsi="Times New Roman" w:cs="Mangal"/>
          <w:bCs/>
          <w:color w:val="000000"/>
          <w:kern w:val="3"/>
          <w:sz w:val="24"/>
          <w:szCs w:val="24"/>
          <w:u w:val="single"/>
          <w:shd w:val="clear" w:color="auto" w:fill="FFFFFF"/>
          <w:lang w:eastAsia="zh-CN" w:bidi="hi-IN"/>
        </w:rPr>
        <w:t>Сроки поставки</w:t>
      </w:r>
      <w:r w:rsidRPr="009D396E">
        <w:rPr>
          <w:rFonts w:ascii="Times New Roman" w:eastAsia="Arial Unicode MS" w:hAnsi="Times New Roman" w:cs="Mangal"/>
          <w:bCs/>
          <w:color w:val="000000"/>
          <w:kern w:val="3"/>
          <w:sz w:val="24"/>
          <w:szCs w:val="24"/>
          <w:shd w:val="clear" w:color="auto" w:fill="FFFFFF"/>
          <w:lang w:eastAsia="zh-CN" w:bidi="hi-IN"/>
        </w:rPr>
        <w:t>:</w:t>
      </w:r>
      <w:r w:rsidRPr="009D396E">
        <w:t xml:space="preserve"> </w:t>
      </w:r>
      <w:r w:rsidRPr="009D396E">
        <w:rPr>
          <w:rFonts w:ascii="Times New Roman" w:eastAsia="Arial Unicode MS" w:hAnsi="Times New Roman" w:cs="Mangal"/>
          <w:bCs/>
          <w:color w:val="000000"/>
          <w:kern w:val="3"/>
          <w:sz w:val="24"/>
          <w:szCs w:val="24"/>
          <w:shd w:val="clear" w:color="auto" w:fill="FFFFFF"/>
          <w:lang w:eastAsia="zh-CN" w:bidi="hi-IN"/>
        </w:rPr>
        <w:t>в течение 70 (Семидесяти) календарных дней с момента подписания Договора. 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д.26.</w:t>
      </w:r>
    </w:p>
    <w:p w14:paraId="131FBE51" w14:textId="77777777" w:rsidR="009D396E" w:rsidRPr="009D396E" w:rsidRDefault="009D396E" w:rsidP="009D396E">
      <w:pPr>
        <w:tabs>
          <w:tab w:val="num" w:pos="0"/>
        </w:tabs>
        <w:jc w:val="both"/>
        <w:rPr>
          <w:rFonts w:ascii="Times New Roman" w:hAnsi="Times New Roman" w:cs="Times New Roman"/>
          <w:sz w:val="24"/>
          <w:szCs w:val="24"/>
          <w:u w:val="single"/>
        </w:rPr>
      </w:pPr>
      <w:r w:rsidRPr="009D396E">
        <w:rPr>
          <w:rFonts w:ascii="Times New Roman" w:hAnsi="Times New Roman" w:cs="Times New Roman"/>
          <w:sz w:val="24"/>
          <w:szCs w:val="24"/>
          <w:u w:val="single"/>
        </w:rPr>
        <w:t>Условия оплаты</w:t>
      </w:r>
      <w:r w:rsidRPr="009D396E">
        <w:rPr>
          <w:rFonts w:ascii="Times New Roman" w:hAnsi="Times New Roman" w:cs="Times New Roman"/>
          <w:sz w:val="24"/>
          <w:szCs w:val="24"/>
        </w:rPr>
        <w:t>: 100% оплата за Товара на основании выставленного счета Поставщика в течение 20 (Двадцати) рабочих дней с момента поставки Товара на склад Заказчика.</w:t>
      </w:r>
    </w:p>
    <w:p w14:paraId="43D4DAA7" w14:textId="77777777" w:rsidR="009D396E" w:rsidRPr="009D396E" w:rsidRDefault="009D396E" w:rsidP="009D396E">
      <w:pPr>
        <w:tabs>
          <w:tab w:val="num" w:pos="0"/>
        </w:tabs>
        <w:jc w:val="both"/>
        <w:rPr>
          <w:rFonts w:ascii="Times New Roman" w:hAnsi="Times New Roman" w:cs="Times New Roman"/>
          <w:sz w:val="8"/>
          <w:szCs w:val="24"/>
          <w:u w:val="single"/>
        </w:rPr>
      </w:pPr>
    </w:p>
    <w:p w14:paraId="57D51F78" w14:textId="77777777" w:rsidR="009D396E" w:rsidRPr="009D396E" w:rsidRDefault="009D396E" w:rsidP="009D396E">
      <w:pPr>
        <w:tabs>
          <w:tab w:val="num" w:pos="0"/>
        </w:tabs>
        <w:jc w:val="both"/>
        <w:rPr>
          <w:rFonts w:ascii="Times New Roman" w:hAnsi="Times New Roman" w:cs="Times New Roman"/>
          <w:sz w:val="24"/>
          <w:szCs w:val="24"/>
        </w:rPr>
      </w:pPr>
      <w:r w:rsidRPr="009D396E">
        <w:rPr>
          <w:rFonts w:ascii="Times New Roman" w:hAnsi="Times New Roman" w:cs="Times New Roman"/>
          <w:sz w:val="24"/>
          <w:szCs w:val="24"/>
          <w:u w:val="single"/>
        </w:rPr>
        <w:t>Гарантийный срок</w:t>
      </w:r>
      <w:r w:rsidRPr="009D396E">
        <w:rPr>
          <w:rFonts w:ascii="Times New Roman" w:hAnsi="Times New Roman" w:cs="Times New Roman"/>
          <w:sz w:val="24"/>
          <w:szCs w:val="24"/>
        </w:rPr>
        <w:t>: ________________________________________</w:t>
      </w:r>
    </w:p>
    <w:p w14:paraId="26252087" w14:textId="77777777" w:rsidR="009D396E" w:rsidRPr="009D396E" w:rsidRDefault="009D396E" w:rsidP="009D396E">
      <w:pPr>
        <w:tabs>
          <w:tab w:val="num" w:pos="0"/>
        </w:tabs>
        <w:rPr>
          <w:rFonts w:ascii="Times New Roman" w:hAnsi="Times New Roman" w:cs="Times New Roman"/>
          <w:sz w:val="24"/>
          <w:szCs w:val="24"/>
          <w:vertAlign w:val="superscript"/>
        </w:rPr>
      </w:pPr>
      <w:r w:rsidRPr="009D396E">
        <w:rPr>
          <w:rFonts w:ascii="Times New Roman" w:hAnsi="Times New Roman" w:cs="Times New Roman"/>
          <w:sz w:val="24"/>
          <w:szCs w:val="24"/>
          <w:vertAlign w:val="superscript"/>
        </w:rPr>
        <w:t xml:space="preserve"> </w:t>
      </w:r>
      <w:r w:rsidRPr="009D396E">
        <w:rPr>
          <w:rFonts w:ascii="Times New Roman" w:hAnsi="Times New Roman" w:cs="Times New Roman"/>
          <w:sz w:val="24"/>
          <w:szCs w:val="24"/>
          <w:vertAlign w:val="superscript"/>
        </w:rPr>
        <w:tab/>
      </w:r>
      <w:r w:rsidRPr="009D396E">
        <w:rPr>
          <w:rFonts w:ascii="Times New Roman" w:hAnsi="Times New Roman" w:cs="Times New Roman"/>
          <w:sz w:val="24"/>
          <w:szCs w:val="24"/>
          <w:vertAlign w:val="superscript"/>
        </w:rPr>
        <w:tab/>
      </w:r>
      <w:r w:rsidRPr="009D396E">
        <w:rPr>
          <w:rFonts w:ascii="Times New Roman" w:hAnsi="Times New Roman" w:cs="Times New Roman"/>
          <w:sz w:val="24"/>
          <w:szCs w:val="24"/>
          <w:vertAlign w:val="superscript"/>
        </w:rPr>
        <w:tab/>
        <w:t xml:space="preserve">                                       (</w:t>
      </w:r>
      <w:proofErr w:type="gramStart"/>
      <w:r w:rsidRPr="009D396E">
        <w:rPr>
          <w:rFonts w:ascii="Times New Roman" w:hAnsi="Times New Roman" w:cs="Times New Roman"/>
          <w:sz w:val="24"/>
          <w:szCs w:val="24"/>
          <w:vertAlign w:val="superscript"/>
        </w:rPr>
        <w:t>указать</w:t>
      </w:r>
      <w:proofErr w:type="gramEnd"/>
      <w:r w:rsidRPr="009D396E">
        <w:rPr>
          <w:rFonts w:ascii="Times New Roman" w:hAnsi="Times New Roman" w:cs="Times New Roman"/>
          <w:sz w:val="24"/>
          <w:szCs w:val="24"/>
          <w:vertAlign w:val="superscript"/>
        </w:rPr>
        <w:t xml:space="preserve"> срок)</w:t>
      </w: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079934"/>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079935"/>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079936"/>
      <w:r w:rsidRPr="001F3357">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6FC56B3A"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Pr="001F3357">
        <w:rPr>
          <w:rFonts w:ascii="Times New Roman" w:hAnsi="Times New Roman" w:cs="Times New Roman"/>
          <w:b/>
          <w:sz w:val="24"/>
          <w:szCs w:val="24"/>
        </w:rPr>
        <w:t>поставку</w:t>
      </w:r>
      <w:r w:rsidRPr="001F3357">
        <w:rPr>
          <w:rFonts w:ascii="Times New Roman" w:hAnsi="Times New Roman" w:cs="Times New Roman"/>
          <w:sz w:val="24"/>
          <w:szCs w:val="24"/>
        </w:rPr>
        <w:t xml:space="preserve"> </w:t>
      </w:r>
      <w:r w:rsidR="007E4908" w:rsidRPr="007E4908">
        <w:rPr>
          <w:rFonts w:ascii="Times New Roman" w:hAnsi="Times New Roman" w:cs="Times New Roman"/>
          <w:b/>
          <w:sz w:val="24"/>
          <w:szCs w:val="24"/>
        </w:rPr>
        <w:t xml:space="preserve">прутка из </w:t>
      </w:r>
      <w:proofErr w:type="spellStart"/>
      <w:proofErr w:type="gramStart"/>
      <w:r w:rsidR="007E4908" w:rsidRPr="007E4908">
        <w:rPr>
          <w:rFonts w:ascii="Times New Roman" w:hAnsi="Times New Roman" w:cs="Times New Roman"/>
          <w:b/>
          <w:sz w:val="24"/>
          <w:szCs w:val="24"/>
        </w:rPr>
        <w:t>полиэфиримида</w:t>
      </w:r>
      <w:proofErr w:type="spellEnd"/>
      <w:r w:rsidR="007E4908" w:rsidRPr="007E4908">
        <w:rPr>
          <w:rFonts w:ascii="Times New Roman" w:hAnsi="Times New Roman" w:cs="Times New Roman"/>
          <w:b/>
          <w:sz w:val="24"/>
          <w:szCs w:val="24"/>
        </w:rPr>
        <w:t xml:space="preserve">  ZX</w:t>
      </w:r>
      <w:proofErr w:type="gramEnd"/>
      <w:r w:rsidR="007E4908" w:rsidRPr="007E4908">
        <w:rPr>
          <w:rFonts w:ascii="Times New Roman" w:hAnsi="Times New Roman" w:cs="Times New Roman"/>
          <w:b/>
          <w:sz w:val="24"/>
          <w:szCs w:val="24"/>
        </w:rPr>
        <w:t xml:space="preserve">-410 Ø135 мм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079937"/>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079938"/>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C0EB7" w:rsidRDefault="008C0EB7">
      <w:r>
        <w:separator/>
      </w:r>
    </w:p>
  </w:endnote>
  <w:endnote w:type="continuationSeparator" w:id="0">
    <w:p w14:paraId="559AFC51" w14:textId="77777777" w:rsidR="008C0EB7" w:rsidRDefault="008C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C0EB7" w:rsidRDefault="008C0EB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E0977">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C0EB7" w:rsidRDefault="008C0EB7">
      <w:r>
        <w:separator/>
      </w:r>
    </w:p>
  </w:footnote>
  <w:footnote w:type="continuationSeparator" w:id="0">
    <w:p w14:paraId="6F954C43" w14:textId="77777777" w:rsidR="008C0EB7" w:rsidRDefault="008C0E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19"/>
  </w:num>
  <w:num w:numId="2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A2EC6"/>
    <w:rsid w:val="000A5164"/>
    <w:rsid w:val="000B5403"/>
    <w:rsid w:val="000C00C8"/>
    <w:rsid w:val="000C449F"/>
    <w:rsid w:val="000D0D38"/>
    <w:rsid w:val="000D1AFC"/>
    <w:rsid w:val="000D1D26"/>
    <w:rsid w:val="000E0568"/>
    <w:rsid w:val="000E0977"/>
    <w:rsid w:val="000F4E79"/>
    <w:rsid w:val="000F62CB"/>
    <w:rsid w:val="000F6A1A"/>
    <w:rsid w:val="001068A1"/>
    <w:rsid w:val="001302F8"/>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F260D"/>
    <w:rsid w:val="001F3357"/>
    <w:rsid w:val="00203A9D"/>
    <w:rsid w:val="002065AD"/>
    <w:rsid w:val="002105D2"/>
    <w:rsid w:val="00220AC5"/>
    <w:rsid w:val="002323C2"/>
    <w:rsid w:val="00240175"/>
    <w:rsid w:val="00241AC1"/>
    <w:rsid w:val="0024247D"/>
    <w:rsid w:val="00263A63"/>
    <w:rsid w:val="00264E0C"/>
    <w:rsid w:val="00264E67"/>
    <w:rsid w:val="002707CA"/>
    <w:rsid w:val="00287BC8"/>
    <w:rsid w:val="002A7558"/>
    <w:rsid w:val="002B0C22"/>
    <w:rsid w:val="002B3C3D"/>
    <w:rsid w:val="002D1606"/>
    <w:rsid w:val="002E6C9B"/>
    <w:rsid w:val="002F0FA0"/>
    <w:rsid w:val="002F4AF4"/>
    <w:rsid w:val="002F587F"/>
    <w:rsid w:val="00300FAC"/>
    <w:rsid w:val="00311EC3"/>
    <w:rsid w:val="00317803"/>
    <w:rsid w:val="00324F62"/>
    <w:rsid w:val="00327177"/>
    <w:rsid w:val="0034270C"/>
    <w:rsid w:val="003558C8"/>
    <w:rsid w:val="00377BC9"/>
    <w:rsid w:val="00386132"/>
    <w:rsid w:val="00386722"/>
    <w:rsid w:val="003A1292"/>
    <w:rsid w:val="003C7CF7"/>
    <w:rsid w:val="003D4C38"/>
    <w:rsid w:val="003E673C"/>
    <w:rsid w:val="0042767E"/>
    <w:rsid w:val="00464DD4"/>
    <w:rsid w:val="004842F7"/>
    <w:rsid w:val="004962D7"/>
    <w:rsid w:val="00496A20"/>
    <w:rsid w:val="004B1419"/>
    <w:rsid w:val="004C0FB2"/>
    <w:rsid w:val="004C2330"/>
    <w:rsid w:val="004D13FE"/>
    <w:rsid w:val="004D4A65"/>
    <w:rsid w:val="004F4BF7"/>
    <w:rsid w:val="004F5648"/>
    <w:rsid w:val="005043E5"/>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51A8"/>
    <w:rsid w:val="005F39D6"/>
    <w:rsid w:val="00600135"/>
    <w:rsid w:val="00600614"/>
    <w:rsid w:val="0060381F"/>
    <w:rsid w:val="0062176C"/>
    <w:rsid w:val="00621FD5"/>
    <w:rsid w:val="00632747"/>
    <w:rsid w:val="0063673B"/>
    <w:rsid w:val="00641B24"/>
    <w:rsid w:val="00645204"/>
    <w:rsid w:val="00652E7F"/>
    <w:rsid w:val="0066515C"/>
    <w:rsid w:val="006722A6"/>
    <w:rsid w:val="00697F8A"/>
    <w:rsid w:val="006A16B3"/>
    <w:rsid w:val="006C78FC"/>
    <w:rsid w:val="006D44D1"/>
    <w:rsid w:val="00706463"/>
    <w:rsid w:val="00737AEC"/>
    <w:rsid w:val="007417D1"/>
    <w:rsid w:val="00741B91"/>
    <w:rsid w:val="00764813"/>
    <w:rsid w:val="007668CC"/>
    <w:rsid w:val="007B5E92"/>
    <w:rsid w:val="007D027E"/>
    <w:rsid w:val="007E045C"/>
    <w:rsid w:val="007E4908"/>
    <w:rsid w:val="007E4E41"/>
    <w:rsid w:val="007E714E"/>
    <w:rsid w:val="008004C9"/>
    <w:rsid w:val="00801822"/>
    <w:rsid w:val="008026C8"/>
    <w:rsid w:val="0080772D"/>
    <w:rsid w:val="008156EE"/>
    <w:rsid w:val="00870C58"/>
    <w:rsid w:val="00875763"/>
    <w:rsid w:val="008A2037"/>
    <w:rsid w:val="008A6C81"/>
    <w:rsid w:val="008B01E4"/>
    <w:rsid w:val="008B06CB"/>
    <w:rsid w:val="008B3F96"/>
    <w:rsid w:val="008C0EB7"/>
    <w:rsid w:val="008C75CB"/>
    <w:rsid w:val="008D2E30"/>
    <w:rsid w:val="008E29E9"/>
    <w:rsid w:val="00916E74"/>
    <w:rsid w:val="00932E17"/>
    <w:rsid w:val="00941328"/>
    <w:rsid w:val="00956986"/>
    <w:rsid w:val="00957BFD"/>
    <w:rsid w:val="009719F1"/>
    <w:rsid w:val="009825ED"/>
    <w:rsid w:val="00984AF4"/>
    <w:rsid w:val="00993D31"/>
    <w:rsid w:val="00996B85"/>
    <w:rsid w:val="009A3DEA"/>
    <w:rsid w:val="009B2E3D"/>
    <w:rsid w:val="009B5240"/>
    <w:rsid w:val="009B6816"/>
    <w:rsid w:val="009C117C"/>
    <w:rsid w:val="009C3B75"/>
    <w:rsid w:val="009D396E"/>
    <w:rsid w:val="00A04030"/>
    <w:rsid w:val="00A04CC1"/>
    <w:rsid w:val="00A16443"/>
    <w:rsid w:val="00A203C0"/>
    <w:rsid w:val="00A21C46"/>
    <w:rsid w:val="00A33CC5"/>
    <w:rsid w:val="00A43175"/>
    <w:rsid w:val="00A4771B"/>
    <w:rsid w:val="00A6248F"/>
    <w:rsid w:val="00A62D5F"/>
    <w:rsid w:val="00A772CD"/>
    <w:rsid w:val="00A93DA2"/>
    <w:rsid w:val="00A96FBA"/>
    <w:rsid w:val="00A97C53"/>
    <w:rsid w:val="00AB4514"/>
    <w:rsid w:val="00AC1B53"/>
    <w:rsid w:val="00AC68FC"/>
    <w:rsid w:val="00AD0C39"/>
    <w:rsid w:val="00AF5409"/>
    <w:rsid w:val="00B029B4"/>
    <w:rsid w:val="00B02EF2"/>
    <w:rsid w:val="00B06464"/>
    <w:rsid w:val="00B06C33"/>
    <w:rsid w:val="00B07307"/>
    <w:rsid w:val="00B17AA9"/>
    <w:rsid w:val="00B24FF7"/>
    <w:rsid w:val="00B36F22"/>
    <w:rsid w:val="00B401C7"/>
    <w:rsid w:val="00B53272"/>
    <w:rsid w:val="00B6307E"/>
    <w:rsid w:val="00B71001"/>
    <w:rsid w:val="00B85B88"/>
    <w:rsid w:val="00B95179"/>
    <w:rsid w:val="00BA7129"/>
    <w:rsid w:val="00BC7A8E"/>
    <w:rsid w:val="00BF7E1B"/>
    <w:rsid w:val="00C01089"/>
    <w:rsid w:val="00C14C1D"/>
    <w:rsid w:val="00C207FE"/>
    <w:rsid w:val="00C22524"/>
    <w:rsid w:val="00C35E7C"/>
    <w:rsid w:val="00C437FB"/>
    <w:rsid w:val="00C6525A"/>
    <w:rsid w:val="00C65A56"/>
    <w:rsid w:val="00C707F1"/>
    <w:rsid w:val="00C75178"/>
    <w:rsid w:val="00C85517"/>
    <w:rsid w:val="00C93371"/>
    <w:rsid w:val="00CA109A"/>
    <w:rsid w:val="00CC0DC7"/>
    <w:rsid w:val="00CD56A3"/>
    <w:rsid w:val="00CD5B96"/>
    <w:rsid w:val="00CE4F17"/>
    <w:rsid w:val="00CF629A"/>
    <w:rsid w:val="00D040A4"/>
    <w:rsid w:val="00D10569"/>
    <w:rsid w:val="00D167EB"/>
    <w:rsid w:val="00D2078C"/>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230C5"/>
    <w:rsid w:val="00E241B2"/>
    <w:rsid w:val="00E374AF"/>
    <w:rsid w:val="00E43C9D"/>
    <w:rsid w:val="00E5479B"/>
    <w:rsid w:val="00E620D7"/>
    <w:rsid w:val="00E81EFA"/>
    <w:rsid w:val="00EA2F25"/>
    <w:rsid w:val="00EA6187"/>
    <w:rsid w:val="00EC4E84"/>
    <w:rsid w:val="00EE3A76"/>
    <w:rsid w:val="00EE4C9B"/>
    <w:rsid w:val="00EE4F20"/>
    <w:rsid w:val="00F33B1A"/>
    <w:rsid w:val="00F467C5"/>
    <w:rsid w:val="00F5087A"/>
    <w:rsid w:val="00F533D1"/>
    <w:rsid w:val="00F56A9F"/>
    <w:rsid w:val="00F61ECD"/>
    <w:rsid w:val="00F626F4"/>
    <w:rsid w:val="00F64479"/>
    <w:rsid w:val="00F70F1F"/>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table" w:customStyle="1" w:styleId="22">
    <w:name w:val="Сетка таблицы2"/>
    <w:basedOn w:val="a2"/>
    <w:next w:val="a7"/>
    <w:uiPriority w:val="59"/>
    <w:rsid w:val="009D396E"/>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84926-B815-41FA-8747-AACA1117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17</Pages>
  <Words>4192</Words>
  <Characters>31901</Characters>
  <Application>Microsoft Office Word</Application>
  <DocSecurity>0</DocSecurity>
  <Lines>265</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176</cp:revision>
  <cp:lastPrinted>2021-11-08T07:39:00Z</cp:lastPrinted>
  <dcterms:created xsi:type="dcterms:W3CDTF">2020-01-22T07:27:00Z</dcterms:created>
  <dcterms:modified xsi:type="dcterms:W3CDTF">2022-02-04T07:02:00Z</dcterms:modified>
</cp:coreProperties>
</file>